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15" w:rsidRPr="00254D15" w:rsidRDefault="00254D15" w:rsidP="00254D15">
      <w:pPr>
        <w:shd w:val="clear" w:color="auto" w:fill="FFFFFF"/>
        <w:spacing w:after="0" w:line="261" w:lineRule="atLeast"/>
        <w:jc w:val="center"/>
        <w:rPr>
          <w:rFonts w:eastAsia="Times New Roman" w:cs="Times New Roman"/>
          <w:color w:val="000000"/>
          <w:szCs w:val="28"/>
        </w:rPr>
      </w:pPr>
      <w:bookmarkStart w:id="0" w:name="chuong_phuluc_3"/>
      <w:r w:rsidRPr="00254D15">
        <w:rPr>
          <w:rFonts w:eastAsia="Times New Roman" w:cs="Times New Roman"/>
          <w:b/>
          <w:bCs/>
          <w:color w:val="000000"/>
          <w:szCs w:val="28"/>
          <w:lang w:val="vi-VN"/>
        </w:rPr>
        <w:t>PHỤ LỤC 5</w:t>
      </w:r>
      <w:bookmarkEnd w:id="0"/>
    </w:p>
    <w:p w:rsidR="00254D15" w:rsidRPr="00254D15" w:rsidRDefault="00254D15" w:rsidP="00254D15">
      <w:pPr>
        <w:shd w:val="clear" w:color="auto" w:fill="FFFFFF"/>
        <w:spacing w:before="120" w:after="120" w:line="261" w:lineRule="atLeast"/>
        <w:jc w:val="both"/>
        <w:rPr>
          <w:rFonts w:eastAsia="Times New Roman" w:cs="Times New Roman"/>
          <w:color w:val="000000"/>
          <w:szCs w:val="28"/>
        </w:rPr>
      </w:pP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(ban hành kèm theo Thông tư </w:t>
      </w:r>
      <w:r w:rsidRPr="00254D15">
        <w:rPr>
          <w:rFonts w:eastAsia="Times New Roman" w:cs="Times New Roman"/>
          <w:i/>
          <w:iCs/>
          <w:color w:val="000000"/>
          <w:szCs w:val="28"/>
        </w:rPr>
        <w:t>11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/2016/TT-NHNN ngày </w:t>
      </w:r>
      <w:r w:rsidRPr="00254D15">
        <w:rPr>
          <w:rFonts w:eastAsia="Times New Roman" w:cs="Times New Roman"/>
          <w:i/>
          <w:iCs/>
          <w:color w:val="000000"/>
          <w:szCs w:val="28"/>
        </w:rPr>
        <w:t>29/6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/2016 sửa đổi, bổ sung một s</w:t>
      </w:r>
      <w:r w:rsidRPr="00254D15">
        <w:rPr>
          <w:rFonts w:eastAsia="Times New Roman" w:cs="Times New Roman"/>
          <w:i/>
          <w:iCs/>
          <w:color w:val="000000"/>
          <w:szCs w:val="28"/>
        </w:rPr>
        <w:t>ố 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văn bản quy phạm pháp luật về hoạt động cung </w:t>
      </w:r>
      <w:r w:rsidRPr="00254D15">
        <w:rPr>
          <w:rFonts w:eastAsia="Times New Roman" w:cs="Times New Roman"/>
          <w:i/>
          <w:iCs/>
          <w:color w:val="000000"/>
          <w:szCs w:val="28"/>
        </w:rPr>
        <w:t>ứn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g dịch vụ nhận và chi, trả ngoại tệ, hoạt động đại lý đ</w:t>
      </w:r>
      <w:r w:rsidRPr="00254D15">
        <w:rPr>
          <w:rFonts w:eastAsia="Times New Roman" w:cs="Times New Roman"/>
          <w:i/>
          <w:iCs/>
          <w:color w:val="000000"/>
          <w:szCs w:val="28"/>
        </w:rPr>
        <w:t>ổ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i ngoại tệ, bàn đ</w:t>
      </w:r>
      <w:r w:rsidRPr="00254D15">
        <w:rPr>
          <w:rFonts w:eastAsia="Times New Roman" w:cs="Times New Roman"/>
          <w:i/>
          <w:iCs/>
          <w:color w:val="000000"/>
          <w:szCs w:val="28"/>
        </w:rPr>
        <w:t>ổ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i ngoại tệ của cá nhân)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116"/>
      </w:tblGrid>
      <w:tr w:rsidR="00254D15" w:rsidRPr="00254D15" w:rsidTr="00254D1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D15" w:rsidRPr="00254D15" w:rsidRDefault="00254D15" w:rsidP="00254D15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54D15">
              <w:rPr>
                <w:rFonts w:eastAsia="Times New Roman" w:cs="Times New Roman"/>
                <w:b/>
                <w:bCs/>
                <w:color w:val="000000"/>
                <w:szCs w:val="28"/>
              </w:rPr>
              <w:t>TỔ CHỨC KINH TẾ</w:t>
            </w:r>
            <w:r w:rsidRPr="00254D15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254D15">
              <w:rPr>
                <w:rFonts w:eastAsia="Times New Roman" w:cs="Times New Roman"/>
                <w:color w:val="000000"/>
                <w:szCs w:val="28"/>
              </w:rPr>
              <w:t>Số:</w:t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D15" w:rsidRPr="00254D15" w:rsidRDefault="00254D15" w:rsidP="00254D15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54D15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CỘNG HÒA XÃ HỘI CHỦ NGHĨA VIỆT NAM</w:t>
            </w:r>
            <w:r w:rsidRPr="00254D15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Độc lập - Tự do - Hạnh phúc </w:t>
            </w:r>
            <w:r w:rsidRPr="00254D15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---------------</w:t>
            </w:r>
          </w:p>
        </w:tc>
      </w:tr>
      <w:tr w:rsidR="00254D15" w:rsidRPr="00254D15" w:rsidTr="00254D1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D15" w:rsidRPr="00254D15" w:rsidRDefault="00254D15" w:rsidP="00254D15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D15" w:rsidRPr="00254D15" w:rsidRDefault="00254D15" w:rsidP="00254D15">
            <w:pPr>
              <w:spacing w:before="120" w:after="120" w:line="261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54D15">
              <w:rPr>
                <w:rFonts w:eastAsia="Times New Roman" w:cs="Times New Roman"/>
                <w:i/>
                <w:iCs/>
                <w:color w:val="000000"/>
                <w:szCs w:val="28"/>
              </w:rPr>
              <w:t>…., ngày…. tháng…. năm….</w:t>
            </w:r>
          </w:p>
        </w:tc>
      </w:tr>
    </w:tbl>
    <w:p w:rsidR="00254D15" w:rsidRPr="00254D15" w:rsidRDefault="00254D15" w:rsidP="00254D15">
      <w:pPr>
        <w:shd w:val="clear" w:color="auto" w:fill="FFFFFF"/>
        <w:spacing w:before="120" w:after="120" w:line="261" w:lineRule="atLeast"/>
        <w:jc w:val="both"/>
        <w:rPr>
          <w:rFonts w:eastAsia="Times New Roman" w:cs="Times New Roman"/>
          <w:color w:val="000000"/>
          <w:szCs w:val="28"/>
        </w:rPr>
      </w:pPr>
      <w:r w:rsidRPr="00254D15">
        <w:rPr>
          <w:rFonts w:eastAsia="Times New Roman" w:cs="Times New Roman"/>
          <w:color w:val="000000"/>
          <w:szCs w:val="28"/>
        </w:rPr>
        <w:t> </w:t>
      </w:r>
    </w:p>
    <w:p w:rsidR="00254D15" w:rsidRDefault="00254D15" w:rsidP="00254D15">
      <w:pPr>
        <w:shd w:val="clear" w:color="auto" w:fill="FFFFFF"/>
        <w:spacing w:after="0" w:line="261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bookmarkStart w:id="1" w:name="chuong_phuluc_3_name"/>
      <w:r w:rsidRPr="00254D15">
        <w:rPr>
          <w:rFonts w:eastAsia="Times New Roman" w:cs="Times New Roman"/>
          <w:b/>
          <w:bCs/>
          <w:color w:val="000000"/>
          <w:szCs w:val="28"/>
          <w:lang w:val="vi-VN"/>
        </w:rPr>
        <w:t>ĐƠN ĐĂNG KÝ THAY ĐỔI ĐẠI LÝ ĐỔI NGOẠI TỆ</w:t>
      </w:r>
      <w:bookmarkEnd w:id="1"/>
    </w:p>
    <w:p w:rsidR="00254D15" w:rsidRPr="00254D15" w:rsidRDefault="00254D15" w:rsidP="00254D15">
      <w:pPr>
        <w:shd w:val="clear" w:color="auto" w:fill="FFFFFF"/>
        <w:spacing w:after="0" w:line="261" w:lineRule="atLeast"/>
        <w:jc w:val="center"/>
        <w:rPr>
          <w:rFonts w:eastAsia="Times New Roman" w:cs="Times New Roman"/>
          <w:color w:val="000000"/>
          <w:szCs w:val="28"/>
        </w:rPr>
      </w:pPr>
    </w:p>
    <w:p w:rsidR="00254D15" w:rsidRDefault="00254D15" w:rsidP="00254D15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color w:val="000000"/>
          <w:szCs w:val="28"/>
        </w:rPr>
      </w:pPr>
      <w:r w:rsidRPr="00254D15">
        <w:rPr>
          <w:rFonts w:eastAsia="Times New Roman" w:cs="Times New Roman"/>
          <w:color w:val="000000"/>
          <w:szCs w:val="28"/>
          <w:lang w:val="vi-VN"/>
        </w:rPr>
        <w:t>Kính gửi: N</w:t>
      </w:r>
      <w:r w:rsidRPr="00254D15">
        <w:rPr>
          <w:rFonts w:eastAsia="Times New Roman" w:cs="Times New Roman"/>
          <w:color w:val="000000"/>
          <w:szCs w:val="28"/>
        </w:rPr>
        <w:t>g</w:t>
      </w:r>
      <w:r w:rsidRPr="00254D15">
        <w:rPr>
          <w:rFonts w:eastAsia="Times New Roman" w:cs="Times New Roman"/>
          <w:color w:val="000000"/>
          <w:szCs w:val="28"/>
          <w:lang w:val="vi-VN"/>
        </w:rPr>
        <w:t>ân hàng Nhà nước chi nhánh tỉnh, </w:t>
      </w:r>
      <w:r w:rsidRPr="00254D15">
        <w:rPr>
          <w:rFonts w:eastAsia="Times New Roman" w:cs="Times New Roman"/>
          <w:color w:val="000000"/>
          <w:szCs w:val="28"/>
          <w:shd w:val="clear" w:color="auto" w:fill="FFFFFF"/>
          <w:lang w:val="vi-VN"/>
        </w:rPr>
        <w:t>thành phố</w:t>
      </w:r>
      <w:r w:rsidRPr="00254D15">
        <w:rPr>
          <w:rFonts w:eastAsia="Times New Roman" w:cs="Times New Roman"/>
          <w:color w:val="000000"/>
          <w:szCs w:val="28"/>
          <w:lang w:val="vi-VN"/>
        </w:rPr>
        <w:t>...</w:t>
      </w:r>
    </w:p>
    <w:p w:rsidR="00254D15" w:rsidRPr="00254D15" w:rsidRDefault="00254D15" w:rsidP="00254D15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color w:val="000000"/>
          <w:szCs w:val="28"/>
        </w:rPr>
      </w:pPr>
    </w:p>
    <w:p w:rsidR="00254D15" w:rsidRPr="00254D15" w:rsidRDefault="00254D15" w:rsidP="00254D15">
      <w:pPr>
        <w:shd w:val="clear" w:color="auto" w:fill="FFFFFF"/>
        <w:spacing w:before="120" w:after="120" w:line="261" w:lineRule="atLeast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Căn cứ </w:t>
      </w:r>
      <w:r w:rsidRPr="00254D15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val="vi-VN"/>
        </w:rPr>
        <w:t>Quyết định số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 2</w:t>
      </w:r>
      <w:r w:rsidRPr="00254D15">
        <w:rPr>
          <w:rFonts w:eastAsia="Times New Roman" w:cs="Times New Roman"/>
          <w:i/>
          <w:iCs/>
          <w:color w:val="000000"/>
          <w:szCs w:val="28"/>
        </w:rPr>
        <w:t>1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/2008/QĐ-NHNN ngày 11/7/2008 của Thống đ</w:t>
      </w:r>
      <w:r w:rsidRPr="00254D15">
        <w:rPr>
          <w:rFonts w:eastAsia="Times New Roman" w:cs="Times New Roman"/>
          <w:i/>
          <w:iCs/>
          <w:color w:val="000000"/>
          <w:szCs w:val="28"/>
        </w:rPr>
        <w:t>ố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c ngân hàng Nhà nước Việt Nam ban hành Quy chế Đại </w:t>
      </w:r>
      <w:r w:rsidRPr="00254D15">
        <w:rPr>
          <w:rFonts w:eastAsia="Times New Roman" w:cs="Times New Roman"/>
          <w:i/>
          <w:iCs/>
          <w:color w:val="000000"/>
          <w:szCs w:val="28"/>
        </w:rPr>
        <w:t>lý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 đ</w:t>
      </w:r>
      <w:r w:rsidRPr="00254D15">
        <w:rPr>
          <w:rFonts w:eastAsia="Times New Roman" w:cs="Times New Roman"/>
          <w:i/>
          <w:iCs/>
          <w:color w:val="000000"/>
          <w:szCs w:val="28"/>
        </w:rPr>
        <w:t>ổi 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ngoại tệ;</w:t>
      </w:r>
    </w:p>
    <w:p w:rsidR="00254D15" w:rsidRPr="00254D15" w:rsidRDefault="00254D15" w:rsidP="00254D15">
      <w:pPr>
        <w:shd w:val="clear" w:color="auto" w:fill="FFFFFF"/>
        <w:spacing w:before="120" w:after="120" w:line="261" w:lineRule="atLeast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Căn cứ Thông tư số </w:t>
      </w:r>
      <w:r w:rsidRPr="00254D15">
        <w:rPr>
          <w:rFonts w:eastAsia="Times New Roman" w:cs="Times New Roman"/>
          <w:i/>
          <w:iCs/>
          <w:color w:val="000000"/>
          <w:szCs w:val="28"/>
        </w:rPr>
        <w:t>11/2016/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TT-NHNN ngày 2</w:t>
      </w:r>
      <w:r w:rsidRPr="00254D15">
        <w:rPr>
          <w:rFonts w:eastAsia="Times New Roman" w:cs="Times New Roman"/>
          <w:i/>
          <w:iCs/>
          <w:color w:val="000000"/>
          <w:szCs w:val="28"/>
        </w:rPr>
        <w:t>9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/</w:t>
      </w:r>
      <w:r w:rsidRPr="00254D15">
        <w:rPr>
          <w:rFonts w:eastAsia="Times New Roman" w:cs="Times New Roman"/>
          <w:i/>
          <w:iCs/>
          <w:color w:val="000000"/>
          <w:szCs w:val="28"/>
        </w:rPr>
        <w:t>6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/2016 của Th</w:t>
      </w:r>
      <w:r w:rsidRPr="00254D15">
        <w:rPr>
          <w:rFonts w:eastAsia="Times New Roman" w:cs="Times New Roman"/>
          <w:i/>
          <w:iCs/>
          <w:color w:val="000000"/>
          <w:szCs w:val="28"/>
        </w:rPr>
        <w:t>ố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ng đốc Ngân hàng Nhà nước Việt Nam sửa đ</w:t>
      </w:r>
      <w:r w:rsidRPr="00254D15">
        <w:rPr>
          <w:rFonts w:eastAsia="Times New Roman" w:cs="Times New Roman"/>
          <w:i/>
          <w:iCs/>
          <w:color w:val="000000"/>
          <w:szCs w:val="28"/>
        </w:rPr>
        <w:t>ổ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i, </w:t>
      </w:r>
      <w:r w:rsidRPr="00254D15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val="vi-VN"/>
        </w:rPr>
        <w:t>bổ sung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 một s</w:t>
      </w:r>
      <w:r w:rsidRPr="00254D15">
        <w:rPr>
          <w:rFonts w:eastAsia="Times New Roman" w:cs="Times New Roman"/>
          <w:i/>
          <w:iCs/>
          <w:color w:val="000000"/>
          <w:szCs w:val="28"/>
        </w:rPr>
        <w:t>ố 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văn bản q</w:t>
      </w:r>
      <w:r w:rsidRPr="00254D15">
        <w:rPr>
          <w:rFonts w:eastAsia="Times New Roman" w:cs="Times New Roman"/>
          <w:i/>
          <w:iCs/>
          <w:color w:val="000000"/>
          <w:szCs w:val="28"/>
        </w:rPr>
        <w:t>u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y phạm pháp luật về hoạ</w:t>
      </w:r>
      <w:r w:rsidRPr="00254D15">
        <w:rPr>
          <w:rFonts w:eastAsia="Times New Roman" w:cs="Times New Roman"/>
          <w:i/>
          <w:iCs/>
          <w:color w:val="000000"/>
          <w:szCs w:val="28"/>
        </w:rPr>
        <w:t>t 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động cung </w:t>
      </w:r>
      <w:r w:rsidRPr="00254D15">
        <w:rPr>
          <w:rFonts w:eastAsia="Times New Roman" w:cs="Times New Roman"/>
          <w:i/>
          <w:iCs/>
          <w:color w:val="000000"/>
          <w:szCs w:val="28"/>
        </w:rPr>
        <w:t>ứn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g dịch vụ nhận và ch</w:t>
      </w:r>
      <w:r w:rsidRPr="00254D15">
        <w:rPr>
          <w:rFonts w:eastAsia="Times New Roman" w:cs="Times New Roman"/>
          <w:i/>
          <w:iCs/>
          <w:color w:val="000000"/>
          <w:szCs w:val="28"/>
        </w:rPr>
        <w:t>i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, trả ngoại tệ, hoạ</w:t>
      </w:r>
      <w:r w:rsidRPr="00254D15">
        <w:rPr>
          <w:rFonts w:eastAsia="Times New Roman" w:cs="Times New Roman"/>
          <w:i/>
          <w:iCs/>
          <w:color w:val="000000"/>
          <w:szCs w:val="28"/>
        </w:rPr>
        <w:t>t 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động đại lý đ</w:t>
      </w:r>
      <w:r w:rsidRPr="00254D15">
        <w:rPr>
          <w:rFonts w:eastAsia="Times New Roman" w:cs="Times New Roman"/>
          <w:i/>
          <w:iCs/>
          <w:color w:val="000000"/>
          <w:szCs w:val="28"/>
        </w:rPr>
        <w:t>ổi </w:t>
      </w:r>
      <w:r w:rsidRPr="00254D15">
        <w:rPr>
          <w:rFonts w:eastAsia="Times New Roman" w:cs="Times New Roman"/>
          <w:i/>
          <w:iCs/>
          <w:color w:val="000000"/>
          <w:szCs w:val="28"/>
          <w:lang w:val="vi-VN"/>
        </w:rPr>
        <w:t>ngoại tệ, bàn đổi ngoại tệ của cá nhân.</w:t>
      </w:r>
    </w:p>
    <w:p w:rsidR="00254D15" w:rsidRPr="00254D15" w:rsidRDefault="00254D15" w:rsidP="00254D15">
      <w:pPr>
        <w:shd w:val="clear" w:color="auto" w:fill="FFFFFF"/>
        <w:spacing w:before="120" w:after="120" w:line="261" w:lineRule="atLeast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254D15">
        <w:rPr>
          <w:rFonts w:eastAsia="Times New Roman" w:cs="Times New Roman"/>
          <w:color w:val="000000"/>
          <w:szCs w:val="28"/>
          <w:lang w:val="vi-VN"/>
        </w:rPr>
        <w:t>Tên tổ chức kinh tế:</w:t>
      </w:r>
    </w:p>
    <w:p w:rsidR="00254D15" w:rsidRPr="00254D15" w:rsidRDefault="00254D15" w:rsidP="00254D15">
      <w:pPr>
        <w:shd w:val="clear" w:color="auto" w:fill="FFFFFF"/>
        <w:spacing w:before="120" w:after="120" w:line="261" w:lineRule="atLeast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254D15">
        <w:rPr>
          <w:rFonts w:eastAsia="Times New Roman" w:cs="Times New Roman"/>
          <w:color w:val="000000"/>
          <w:szCs w:val="28"/>
          <w:lang w:val="vi-VN"/>
        </w:rPr>
        <w:t>Địa chỉ:</w:t>
      </w:r>
    </w:p>
    <w:p w:rsidR="00254D15" w:rsidRPr="00254D15" w:rsidRDefault="00254D15" w:rsidP="00254D15">
      <w:pPr>
        <w:shd w:val="clear" w:color="auto" w:fill="FFFFFF"/>
        <w:spacing w:before="120" w:after="120" w:line="261" w:lineRule="atLeast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254D15">
        <w:rPr>
          <w:rFonts w:eastAsia="Times New Roman" w:cs="Times New Roman"/>
          <w:color w:val="000000"/>
          <w:szCs w:val="28"/>
          <w:lang w:val="vi-VN"/>
        </w:rPr>
        <w:t>Điện thoại: </w:t>
      </w:r>
      <w:r w:rsidRPr="00254D15">
        <w:rPr>
          <w:rFonts w:eastAsia="Times New Roman" w:cs="Times New Roman"/>
          <w:color w:val="000000"/>
          <w:szCs w:val="28"/>
        </w:rPr>
        <w:t>                                                       </w:t>
      </w:r>
      <w:r w:rsidRPr="00254D15">
        <w:rPr>
          <w:rFonts w:eastAsia="Times New Roman" w:cs="Times New Roman"/>
          <w:color w:val="000000"/>
          <w:szCs w:val="28"/>
          <w:lang w:val="vi-VN"/>
        </w:rPr>
        <w:t>Fax:</w:t>
      </w:r>
    </w:p>
    <w:p w:rsidR="00254D15" w:rsidRPr="00254D15" w:rsidRDefault="00254D15" w:rsidP="00254D15">
      <w:pPr>
        <w:shd w:val="clear" w:color="auto" w:fill="FFFFFF"/>
        <w:spacing w:before="120" w:after="120" w:line="261" w:lineRule="atLeast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254D15">
        <w:rPr>
          <w:rFonts w:eastAsia="Times New Roman" w:cs="Times New Roman"/>
          <w:color w:val="000000"/>
          <w:szCs w:val="28"/>
          <w:lang w:val="vi-VN"/>
        </w:rPr>
        <w:t>Giấy chứn</w:t>
      </w:r>
      <w:r w:rsidRPr="00254D15">
        <w:rPr>
          <w:rFonts w:eastAsia="Times New Roman" w:cs="Times New Roman"/>
          <w:color w:val="000000"/>
          <w:szCs w:val="28"/>
        </w:rPr>
        <w:t>g </w:t>
      </w:r>
      <w:r w:rsidRPr="00254D15">
        <w:rPr>
          <w:rFonts w:eastAsia="Times New Roman" w:cs="Times New Roman"/>
          <w:color w:val="000000"/>
          <w:szCs w:val="28"/>
          <w:lang w:val="vi-VN"/>
        </w:rPr>
        <w:t>nhận đăn</w:t>
      </w:r>
      <w:r w:rsidRPr="00254D15">
        <w:rPr>
          <w:rFonts w:eastAsia="Times New Roman" w:cs="Times New Roman"/>
          <w:color w:val="000000"/>
          <w:szCs w:val="28"/>
        </w:rPr>
        <w:t>g </w:t>
      </w:r>
      <w:r w:rsidRPr="00254D15">
        <w:rPr>
          <w:rFonts w:eastAsia="Times New Roman" w:cs="Times New Roman"/>
          <w:color w:val="000000"/>
          <w:szCs w:val="28"/>
          <w:lang w:val="vi-VN"/>
        </w:rPr>
        <w:t>ký doanh nghiệp/Giấy chứn</w:t>
      </w:r>
      <w:r w:rsidRPr="00254D15">
        <w:rPr>
          <w:rFonts w:eastAsia="Times New Roman" w:cs="Times New Roman"/>
          <w:color w:val="000000"/>
          <w:szCs w:val="28"/>
        </w:rPr>
        <w:t>g </w:t>
      </w:r>
      <w:r w:rsidRPr="00254D15">
        <w:rPr>
          <w:rFonts w:eastAsia="Times New Roman" w:cs="Times New Roman"/>
          <w:color w:val="000000"/>
          <w:szCs w:val="28"/>
          <w:lang w:val="vi-VN"/>
        </w:rPr>
        <w:t>nhận đ</w:t>
      </w:r>
      <w:r w:rsidRPr="00254D15">
        <w:rPr>
          <w:rFonts w:eastAsia="Times New Roman" w:cs="Times New Roman"/>
          <w:color w:val="000000"/>
          <w:szCs w:val="28"/>
        </w:rPr>
        <w:t>ăng </w:t>
      </w:r>
      <w:r w:rsidRPr="00254D15">
        <w:rPr>
          <w:rFonts w:eastAsia="Times New Roman" w:cs="Times New Roman"/>
          <w:color w:val="000000"/>
          <w:szCs w:val="28"/>
          <w:lang w:val="vi-VN"/>
        </w:rPr>
        <w:t>ký đầu tư/... số ... ngày</w:t>
      </w:r>
      <w:r w:rsidRPr="00254D15">
        <w:rPr>
          <w:rFonts w:eastAsia="Times New Roman" w:cs="Times New Roman"/>
          <w:color w:val="000000"/>
          <w:szCs w:val="28"/>
        </w:rPr>
        <w:t>…/…/…</w:t>
      </w:r>
    </w:p>
    <w:p w:rsidR="00254D15" w:rsidRPr="00254D15" w:rsidRDefault="00254D15" w:rsidP="00254D15">
      <w:pPr>
        <w:shd w:val="clear" w:color="auto" w:fill="FFFFFF"/>
        <w:spacing w:before="120" w:after="120" w:line="261" w:lineRule="atLeast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254D15">
        <w:rPr>
          <w:rFonts w:eastAsia="Times New Roman" w:cs="Times New Roman"/>
          <w:color w:val="000000"/>
          <w:szCs w:val="28"/>
          <w:lang w:val="vi-VN"/>
        </w:rPr>
        <w:t>Cơ quan </w:t>
      </w:r>
      <w:r w:rsidRPr="00254D15">
        <w:rPr>
          <w:rFonts w:eastAsia="Times New Roman" w:cs="Times New Roman"/>
          <w:color w:val="000000"/>
          <w:szCs w:val="28"/>
          <w:shd w:val="clear" w:color="auto" w:fill="FFFFFF"/>
          <w:lang w:val="vi-VN"/>
        </w:rPr>
        <w:t>cấp</w:t>
      </w:r>
      <w:r w:rsidRPr="00254D15">
        <w:rPr>
          <w:rFonts w:eastAsia="Times New Roman" w:cs="Times New Roman"/>
          <w:color w:val="000000"/>
          <w:szCs w:val="28"/>
          <w:lang w:val="vi-VN"/>
        </w:rPr>
        <w:t>:</w:t>
      </w:r>
    </w:p>
    <w:p w:rsidR="00254D15" w:rsidRPr="00254D15" w:rsidRDefault="00254D15" w:rsidP="00254D15">
      <w:pPr>
        <w:shd w:val="clear" w:color="auto" w:fill="FFFFFF"/>
        <w:spacing w:before="120" w:after="120" w:line="261" w:lineRule="atLeast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254D15">
        <w:rPr>
          <w:rFonts w:eastAsia="Times New Roman" w:cs="Times New Roman"/>
          <w:color w:val="000000"/>
          <w:szCs w:val="28"/>
          <w:lang w:val="vi-VN"/>
        </w:rPr>
        <w:t>Giấy chứng nhận đăn</w:t>
      </w:r>
      <w:r w:rsidRPr="00254D15">
        <w:rPr>
          <w:rFonts w:eastAsia="Times New Roman" w:cs="Times New Roman"/>
          <w:color w:val="000000"/>
          <w:szCs w:val="28"/>
        </w:rPr>
        <w:t>g </w:t>
      </w:r>
      <w:r w:rsidRPr="00254D15">
        <w:rPr>
          <w:rFonts w:eastAsia="Times New Roman" w:cs="Times New Roman"/>
          <w:color w:val="000000"/>
          <w:szCs w:val="28"/>
          <w:lang w:val="vi-VN"/>
        </w:rPr>
        <w:t>ký đại lý </w:t>
      </w:r>
      <w:r w:rsidRPr="00254D15">
        <w:rPr>
          <w:rFonts w:eastAsia="Times New Roman" w:cs="Times New Roman"/>
          <w:color w:val="000000"/>
          <w:szCs w:val="28"/>
        </w:rPr>
        <w:t>đổi ngoại tệ số…. ngày…/…/…</w:t>
      </w:r>
    </w:p>
    <w:p w:rsidR="00254D15" w:rsidRPr="00254D15" w:rsidRDefault="00254D15" w:rsidP="00254D15">
      <w:pPr>
        <w:shd w:val="clear" w:color="auto" w:fill="FFFFFF"/>
        <w:spacing w:before="120" w:after="120" w:line="261" w:lineRule="atLeast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254D15">
        <w:rPr>
          <w:rFonts w:eastAsia="Times New Roman" w:cs="Times New Roman"/>
          <w:color w:val="000000"/>
          <w:szCs w:val="28"/>
          <w:lang w:val="vi-VN"/>
        </w:rPr>
        <w:t>... (Tên tổ chức kinh tế) đề n</w:t>
      </w:r>
      <w:r w:rsidRPr="00254D15">
        <w:rPr>
          <w:rFonts w:eastAsia="Times New Roman" w:cs="Times New Roman"/>
          <w:color w:val="000000"/>
          <w:szCs w:val="28"/>
        </w:rPr>
        <w:t>g</w:t>
      </w:r>
      <w:r w:rsidRPr="00254D15">
        <w:rPr>
          <w:rFonts w:eastAsia="Times New Roman" w:cs="Times New Roman"/>
          <w:color w:val="000000"/>
          <w:szCs w:val="28"/>
          <w:lang w:val="vi-VN"/>
        </w:rPr>
        <w:t>hị thay đổi Giấy chứn</w:t>
      </w:r>
      <w:r w:rsidRPr="00254D15">
        <w:rPr>
          <w:rFonts w:eastAsia="Times New Roman" w:cs="Times New Roman"/>
          <w:color w:val="000000"/>
          <w:szCs w:val="28"/>
        </w:rPr>
        <w:t>g </w:t>
      </w:r>
      <w:r w:rsidRPr="00254D15">
        <w:rPr>
          <w:rFonts w:eastAsia="Times New Roman" w:cs="Times New Roman"/>
          <w:color w:val="000000"/>
          <w:szCs w:val="28"/>
          <w:lang w:val="vi-VN"/>
        </w:rPr>
        <w:t>nhận đăng ký đại lý đổi n</w:t>
      </w:r>
      <w:r w:rsidRPr="00254D15">
        <w:rPr>
          <w:rFonts w:eastAsia="Times New Roman" w:cs="Times New Roman"/>
          <w:color w:val="000000"/>
          <w:szCs w:val="28"/>
        </w:rPr>
        <w:t>g</w:t>
      </w:r>
      <w:r w:rsidRPr="00254D15">
        <w:rPr>
          <w:rFonts w:eastAsia="Times New Roman" w:cs="Times New Roman"/>
          <w:color w:val="000000"/>
          <w:szCs w:val="28"/>
          <w:lang w:val="vi-VN"/>
        </w:rPr>
        <w:t>oại tệ với nội dun</w:t>
      </w:r>
      <w:r w:rsidRPr="00254D15">
        <w:rPr>
          <w:rFonts w:eastAsia="Times New Roman" w:cs="Times New Roman"/>
          <w:color w:val="000000"/>
          <w:szCs w:val="28"/>
        </w:rPr>
        <w:t>g</w:t>
      </w:r>
      <w:r w:rsidRPr="00254D15">
        <w:rPr>
          <w:rFonts w:eastAsia="Times New Roman" w:cs="Times New Roman"/>
          <w:color w:val="000000"/>
          <w:szCs w:val="28"/>
          <w:lang w:val="vi-VN"/>
        </w:rPr>
        <w:t>như sau:</w:t>
      </w:r>
    </w:p>
    <w:p w:rsidR="00254D15" w:rsidRPr="00254D15" w:rsidRDefault="00254D15" w:rsidP="00254D15">
      <w:pPr>
        <w:shd w:val="clear" w:color="auto" w:fill="FFFFFF"/>
        <w:spacing w:after="0" w:line="261" w:lineRule="atLeast"/>
        <w:ind w:firstLine="709"/>
        <w:jc w:val="both"/>
        <w:rPr>
          <w:rFonts w:eastAsia="Times New Roman" w:cs="Times New Roman"/>
          <w:color w:val="000000"/>
          <w:szCs w:val="28"/>
        </w:rPr>
      </w:pPr>
      <w:bookmarkStart w:id="2" w:name="bookmark8"/>
      <w:r w:rsidRPr="00254D15">
        <w:rPr>
          <w:rFonts w:eastAsia="Times New Roman" w:cs="Times New Roman"/>
          <w:color w:val="000000"/>
          <w:szCs w:val="28"/>
          <w:lang w:val="vi-VN"/>
        </w:rPr>
        <w:t>1</w:t>
      </w:r>
      <w:bookmarkEnd w:id="2"/>
      <w:r w:rsidRPr="00254D15"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……………………………………………………………………………………………………</w:t>
      </w:r>
    </w:p>
    <w:p w:rsidR="00254D15" w:rsidRPr="00254D15" w:rsidRDefault="00254D15" w:rsidP="00254D15">
      <w:pPr>
        <w:shd w:val="clear" w:color="auto" w:fill="FFFFFF"/>
        <w:spacing w:before="120" w:after="120" w:line="261" w:lineRule="atLeast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254D15">
        <w:rPr>
          <w:rFonts w:eastAsia="Times New Roman" w:cs="Times New Roman"/>
          <w:color w:val="000000"/>
          <w:szCs w:val="28"/>
          <w:lang w:val="vi-VN"/>
        </w:rPr>
        <w:t>2</w:t>
      </w:r>
      <w:r w:rsidRPr="00254D15"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……………………………………………………………………………………………………</w:t>
      </w:r>
    </w:p>
    <w:p w:rsidR="00254D15" w:rsidRPr="00254D15" w:rsidRDefault="00254D15" w:rsidP="00254D15">
      <w:pPr>
        <w:shd w:val="clear" w:color="auto" w:fill="FFFFFF"/>
        <w:spacing w:before="120" w:after="120" w:line="261" w:lineRule="atLeast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254D15">
        <w:rPr>
          <w:rFonts w:eastAsia="Times New Roman" w:cs="Times New Roman"/>
          <w:color w:val="000000"/>
          <w:szCs w:val="28"/>
          <w:lang w:val="vi-VN"/>
        </w:rPr>
        <w:lastRenderedPageBreak/>
        <w:t>3</w:t>
      </w:r>
      <w:r w:rsidRPr="00254D15"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……………………………………………………………………………………………………</w:t>
      </w:r>
    </w:p>
    <w:p w:rsidR="00254D15" w:rsidRPr="00254D15" w:rsidRDefault="00254D15" w:rsidP="00254D15">
      <w:pPr>
        <w:shd w:val="clear" w:color="auto" w:fill="FFFFFF"/>
        <w:spacing w:before="120" w:after="120" w:line="261" w:lineRule="atLeast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254D15">
        <w:rPr>
          <w:rFonts w:eastAsia="Times New Roman" w:cs="Times New Roman"/>
          <w:color w:val="000000"/>
          <w:szCs w:val="28"/>
          <w:lang w:val="vi-VN"/>
        </w:rPr>
        <w:t>... (Tên tổ chức kinh tế) xin cam kết chịu trách nhiệm trước pháp luật về tính trun</w:t>
      </w:r>
      <w:r w:rsidRPr="00254D15">
        <w:rPr>
          <w:rFonts w:eastAsia="Times New Roman" w:cs="Times New Roman"/>
          <w:color w:val="000000"/>
          <w:szCs w:val="28"/>
        </w:rPr>
        <w:t>g </w:t>
      </w:r>
      <w:r w:rsidRPr="00254D15">
        <w:rPr>
          <w:rFonts w:eastAsia="Times New Roman" w:cs="Times New Roman"/>
          <w:color w:val="000000"/>
          <w:szCs w:val="28"/>
          <w:lang w:val="vi-VN"/>
        </w:rPr>
        <w:t>thực, chính xác của nội dung tron</w:t>
      </w:r>
      <w:r w:rsidRPr="00254D15">
        <w:rPr>
          <w:rFonts w:eastAsia="Times New Roman" w:cs="Times New Roman"/>
          <w:color w:val="000000"/>
          <w:szCs w:val="28"/>
        </w:rPr>
        <w:t>g</w:t>
      </w:r>
      <w:r w:rsidRPr="00254D15">
        <w:rPr>
          <w:rFonts w:eastAsia="Times New Roman" w:cs="Times New Roman"/>
          <w:color w:val="000000"/>
          <w:szCs w:val="28"/>
          <w:lang w:val="vi-VN"/>
        </w:rPr>
        <w:t> đơn và các hồ sơ, tài liệu kèm theo.</w:t>
      </w:r>
    </w:p>
    <w:p w:rsidR="00254D15" w:rsidRPr="00254D15" w:rsidRDefault="00254D15" w:rsidP="00254D15">
      <w:pPr>
        <w:shd w:val="clear" w:color="auto" w:fill="FFFFFF"/>
        <w:spacing w:before="120" w:after="120" w:line="261" w:lineRule="atLeast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254D15">
        <w:rPr>
          <w:rFonts w:eastAsia="Times New Roman" w:cs="Times New Roman"/>
          <w:color w:val="000000"/>
          <w:szCs w:val="28"/>
          <w:lang w:val="vi-VN"/>
        </w:rPr>
        <w:t>Trong quá trình thực hiện hoạt động đại lý đổi ngoại tệ, ... (tên tổ chức kinh tế) cam kết chấp hành n</w:t>
      </w:r>
      <w:r w:rsidRPr="00254D15">
        <w:rPr>
          <w:rFonts w:eastAsia="Times New Roman" w:cs="Times New Roman"/>
          <w:color w:val="000000"/>
          <w:szCs w:val="28"/>
        </w:rPr>
        <w:t>g</w:t>
      </w:r>
      <w:r w:rsidRPr="00254D15">
        <w:rPr>
          <w:rFonts w:eastAsia="Times New Roman" w:cs="Times New Roman"/>
          <w:color w:val="000000"/>
          <w:szCs w:val="28"/>
          <w:lang w:val="vi-VN"/>
        </w:rPr>
        <w:t>hiêm túc các quy định pháp luật hiện hành về đại lý đ</w:t>
      </w:r>
      <w:r w:rsidRPr="00254D15">
        <w:rPr>
          <w:rFonts w:eastAsia="Times New Roman" w:cs="Times New Roman"/>
          <w:color w:val="000000"/>
          <w:szCs w:val="28"/>
        </w:rPr>
        <w:t>ổ</w:t>
      </w:r>
      <w:r w:rsidRPr="00254D15">
        <w:rPr>
          <w:rFonts w:eastAsia="Times New Roman" w:cs="Times New Roman"/>
          <w:color w:val="000000"/>
          <w:szCs w:val="28"/>
          <w:lang w:val="vi-VN"/>
        </w:rPr>
        <w:t>i ngoại tệ và các quy định pháp luật khác có liên quan.</w:t>
      </w:r>
    </w:p>
    <w:p w:rsidR="00254D15" w:rsidRPr="00254D15" w:rsidRDefault="00254D15" w:rsidP="00254D15">
      <w:pPr>
        <w:shd w:val="clear" w:color="auto" w:fill="FFFFFF"/>
        <w:spacing w:before="120" w:after="120" w:line="261" w:lineRule="atLeast"/>
        <w:jc w:val="both"/>
        <w:rPr>
          <w:rFonts w:eastAsia="Times New Roman" w:cs="Times New Roman"/>
          <w:color w:val="000000"/>
          <w:szCs w:val="28"/>
        </w:rPr>
      </w:pPr>
      <w:r w:rsidRPr="00254D15">
        <w:rPr>
          <w:rFonts w:eastAsia="Times New Roman" w:cs="Times New Roman"/>
          <w:color w:val="000000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254D15" w:rsidRPr="00254D15" w:rsidTr="00254D1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D15" w:rsidRPr="00254D15" w:rsidRDefault="00254D15" w:rsidP="00254D15">
            <w:pPr>
              <w:spacing w:before="120" w:after="120" w:line="261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54D15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D15" w:rsidRPr="00254D15" w:rsidRDefault="00254D15" w:rsidP="00254D15">
            <w:pPr>
              <w:spacing w:before="120" w:after="120" w:line="261" w:lineRule="atLeas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54D15">
              <w:rPr>
                <w:rFonts w:eastAsia="Times New Roman" w:cs="Times New Roman"/>
                <w:b/>
                <w:bCs/>
                <w:color w:val="000000"/>
                <w:szCs w:val="28"/>
              </w:rPr>
              <w:t>NGƯỜI ĐẠI DIỆN HỢP PHÁP</w:t>
            </w:r>
            <w:r w:rsidRPr="00254D15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254D15">
              <w:rPr>
                <w:rFonts w:eastAsia="Times New Roman" w:cs="Times New Roman"/>
                <w:i/>
                <w:iCs/>
                <w:color w:val="000000"/>
                <w:szCs w:val="28"/>
              </w:rPr>
              <w:t>(ký tên, đóng dấu)</w:t>
            </w:r>
          </w:p>
        </w:tc>
      </w:tr>
    </w:tbl>
    <w:p w:rsidR="003348BD" w:rsidRPr="00254D15" w:rsidRDefault="003348BD" w:rsidP="00254D15">
      <w:pPr>
        <w:jc w:val="both"/>
        <w:rPr>
          <w:rFonts w:cs="Times New Roman"/>
          <w:szCs w:val="28"/>
        </w:rPr>
      </w:pPr>
    </w:p>
    <w:sectPr w:rsidR="003348BD" w:rsidRPr="00254D15" w:rsidSect="0033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54D15"/>
    <w:rsid w:val="00254D15"/>
    <w:rsid w:val="003348BD"/>
    <w:rsid w:val="00EC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D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4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>sbvls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Tonghop330</dc:creator>
  <cp:keywords/>
  <dc:description/>
  <cp:lastModifiedBy>Tonghop330</cp:lastModifiedBy>
  <cp:revision>1</cp:revision>
  <dcterms:created xsi:type="dcterms:W3CDTF">2020-07-30T02:11:00Z</dcterms:created>
  <dcterms:modified xsi:type="dcterms:W3CDTF">2020-07-30T02:12:00Z</dcterms:modified>
</cp:coreProperties>
</file>