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M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</w:rPr>
        <w:t>ẫ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u số 19: 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</w:rPr>
        <w:t>Báo cáo 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thành tích đề nghị khen thưởng đột xuất (cho tập thể, cá nh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</w:rPr>
        <w:t>â</w:t>
      </w:r>
      <w:r w:rsidRPr="00EA0400"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n).</w:t>
      </w: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258"/>
      </w:tblGrid>
      <w:tr w:rsidR="00A8643F" w:rsidRPr="00EA0400" w:rsidTr="00A8643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center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szCs w:val="28"/>
                <w:lang w:val="vi-VN"/>
              </w:rPr>
              <w:t>ĐƠN VỊ CẤP TRÊN</w:t>
            </w:r>
            <w:r w:rsidRPr="00EA0400">
              <w:rPr>
                <w:rFonts w:eastAsia="Times New Roman" w:cs="Times New Roman"/>
                <w:szCs w:val="28"/>
              </w:rPr>
              <w:br/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t>ĐƠN VỊ ĐỀ NGHỊ</w:t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center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t>CỘNG HÒA XÃ HỘI CHỦ NGHĨA VIỆT NAM</w:t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Độc lập - Tự do - Hạnh phúc </w:t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A8643F" w:rsidRPr="00EA0400" w:rsidTr="00A8643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center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right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Tỉnh (thành ph</w:t>
            </w:r>
            <w:r w:rsidRPr="00EA0400">
              <w:rPr>
                <w:rFonts w:eastAsia="Times New Roman" w:cs="Times New Roman"/>
                <w:i/>
                <w:iCs/>
                <w:szCs w:val="28"/>
              </w:rPr>
              <w:t>ố</w:t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), ngày </w:t>
            </w:r>
            <w:r w:rsidRPr="00EA0400">
              <w:rPr>
                <w:rFonts w:eastAsia="Times New Roman" w:cs="Times New Roman"/>
                <w:i/>
                <w:iCs/>
                <w:szCs w:val="28"/>
              </w:rPr>
              <w:t>……</w:t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 tháng </w:t>
            </w:r>
            <w:r w:rsidRPr="00EA0400">
              <w:rPr>
                <w:rFonts w:eastAsia="Times New Roman" w:cs="Times New Roman"/>
                <w:i/>
                <w:iCs/>
                <w:szCs w:val="28"/>
              </w:rPr>
              <w:t>……</w:t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 năm </w:t>
            </w:r>
            <w:r w:rsidRPr="00EA0400">
              <w:rPr>
                <w:rFonts w:eastAsia="Times New Roman" w:cs="Times New Roman"/>
                <w:i/>
                <w:iCs/>
                <w:szCs w:val="28"/>
              </w:rPr>
              <w:t>……</w:t>
            </w:r>
          </w:p>
        </w:tc>
      </w:tr>
    </w:tbl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i/>
          <w:iCs/>
          <w:color w:val="000000"/>
          <w:szCs w:val="28"/>
        </w:rPr>
        <w:t> 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BÁO CÁO THÀNH TÍCH ĐỀ NGHỊ TẶNG THƯỞNG (TRUY TẶNG)...(1)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i/>
          <w:iCs/>
          <w:color w:val="000000"/>
          <w:szCs w:val="28"/>
          <w:lang w:val="vi-VN"/>
        </w:rPr>
        <w:t>(V</w:t>
      </w:r>
      <w:r w:rsidRPr="00EA0400">
        <w:rPr>
          <w:rFonts w:eastAsia="Times New Roman" w:cs="Times New Roman"/>
          <w:i/>
          <w:iCs/>
          <w:color w:val="000000"/>
          <w:szCs w:val="28"/>
        </w:rPr>
        <w:t>ề </w:t>
      </w:r>
      <w:r w:rsidRPr="00EA0400">
        <w:rPr>
          <w:rFonts w:eastAsia="Times New Roman" w:cs="Times New Roman"/>
          <w:i/>
          <w:iCs/>
          <w:color w:val="000000"/>
          <w:szCs w:val="28"/>
          <w:lang w:val="vi-VN"/>
        </w:rPr>
        <w:t>thành tích đột xuất trong....)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Tên </w:t>
      </w:r>
      <w:r w:rsidRPr="00EA0400">
        <w:rPr>
          <w:rFonts w:eastAsia="Times New Roman" w:cs="Times New Roman"/>
          <w:b/>
          <w:bCs/>
          <w:color w:val="000000"/>
          <w:szCs w:val="28"/>
        </w:rPr>
        <w:t>đơn vị</w:t>
      </w: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 ho</w:t>
      </w:r>
      <w:r w:rsidRPr="00EA0400">
        <w:rPr>
          <w:rFonts w:eastAsia="Times New Roman" w:cs="Times New Roman"/>
          <w:b/>
          <w:bCs/>
          <w:color w:val="000000"/>
          <w:szCs w:val="28"/>
        </w:rPr>
        <w:t>ặ</w:t>
      </w: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c cá nhân và chức v</w:t>
      </w:r>
      <w:r w:rsidRPr="00EA0400">
        <w:rPr>
          <w:rFonts w:eastAsia="Times New Roman" w:cs="Times New Roman"/>
          <w:b/>
          <w:bCs/>
          <w:color w:val="000000"/>
          <w:szCs w:val="28"/>
        </w:rPr>
        <w:t>ụ</w:t>
      </w: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, đơn v</w:t>
      </w:r>
      <w:r w:rsidRPr="00EA0400">
        <w:rPr>
          <w:rFonts w:eastAsia="Times New Roman" w:cs="Times New Roman"/>
          <w:b/>
          <w:bCs/>
          <w:color w:val="000000"/>
          <w:szCs w:val="28"/>
        </w:rPr>
        <w:t>ị </w:t>
      </w: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đề ngh</w:t>
      </w:r>
      <w:r w:rsidRPr="00EA0400">
        <w:rPr>
          <w:rFonts w:eastAsia="Times New Roman" w:cs="Times New Roman"/>
          <w:b/>
          <w:bCs/>
          <w:color w:val="000000"/>
          <w:szCs w:val="28"/>
        </w:rPr>
        <w:t>ị </w:t>
      </w: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khen thưởng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jc w:val="center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i/>
          <w:iCs/>
          <w:color w:val="000000"/>
          <w:szCs w:val="28"/>
          <w:lang w:val="vi-VN"/>
        </w:rPr>
        <w:t>(Ghi rõ đầy đủ không viết tắt)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ind w:firstLine="567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I. ĐẶC ĐIỂM, TÌNH HÌNH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- Đối với đơn vị ghi: Năm thành lập, chức năng, nhiệm vụ được giao.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- Đối với cá nhân ghi rõ: Họ và tên; ngày, tháng, năm sinh; quê quán; nơi thường trú; nghề nghiệp; chức vụ, đơn vị công tác,...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ind w:firstLine="567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II. THÀNH TÍCH ĐẠT ĐƯỢC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Báo cáo nêu ngắn, gọn nội dung thành tích xuất sắc, đột xuất đã đạt được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28"/>
        <w:gridCol w:w="3828"/>
      </w:tblGrid>
      <w:tr w:rsidR="00A8643F" w:rsidRPr="00EA0400" w:rsidTr="00BC3E81">
        <w:trPr>
          <w:tblCellSpacing w:w="0" w:type="dxa"/>
        </w:trPr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center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t>Thủ trưởng đơn vị trình nhận xét, xác nhận</w:t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(K</w:t>
            </w:r>
            <w:r w:rsidRPr="00EA0400">
              <w:rPr>
                <w:rFonts w:eastAsia="Times New Roman" w:cs="Times New Roman"/>
                <w:i/>
                <w:iCs/>
                <w:szCs w:val="28"/>
              </w:rPr>
              <w:t>ý</w:t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, đóng dấu)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00" w:rsidRPr="00EA0400" w:rsidRDefault="00A8643F" w:rsidP="00BC3E81">
            <w:pPr>
              <w:spacing w:before="120" w:after="120" w:line="261" w:lineRule="atLeast"/>
              <w:jc w:val="center"/>
              <w:rPr>
                <w:rFonts w:eastAsia="Times New Roman" w:cs="Times New Roman"/>
                <w:szCs w:val="28"/>
              </w:rPr>
            </w:pP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t>Thủ trư</w:t>
            </w:r>
            <w:r w:rsidRPr="00EA0400">
              <w:rPr>
                <w:rFonts w:eastAsia="Times New Roman" w:cs="Times New Roman"/>
                <w:b/>
                <w:bCs/>
                <w:szCs w:val="28"/>
              </w:rPr>
              <w:t>ở</w:t>
            </w:r>
            <w:r w:rsidRPr="00EA0400">
              <w:rPr>
                <w:rFonts w:eastAsia="Times New Roman" w:cs="Times New Roman"/>
                <w:b/>
                <w:bCs/>
                <w:szCs w:val="28"/>
                <w:lang w:val="vi-VN"/>
              </w:rPr>
              <w:t>ng đơn vị</w:t>
            </w:r>
            <w:r w:rsidRPr="00EA0400">
              <w:rPr>
                <w:rFonts w:eastAsia="Times New Roman" w:cs="Times New Roman"/>
                <w:szCs w:val="28"/>
                <w:lang w:val="vi-VN"/>
              </w:rPr>
              <w:t> (2)</w:t>
            </w:r>
            <w:r w:rsidRPr="00EA0400">
              <w:rPr>
                <w:rFonts w:eastAsia="Times New Roman" w:cs="Times New Roman"/>
                <w:szCs w:val="28"/>
                <w:lang w:val="vi-VN"/>
              </w:rPr>
              <w:br/>
            </w:r>
            <w:r w:rsidRPr="00EA0400">
              <w:rPr>
                <w:rFonts w:eastAsia="Times New Roman" w:cs="Times New Roman"/>
                <w:i/>
                <w:iCs/>
                <w:szCs w:val="28"/>
                <w:lang w:val="vi-VN"/>
              </w:rPr>
              <w:t>(Ký, đóng dấu)</w:t>
            </w:r>
          </w:p>
        </w:tc>
      </w:tr>
    </w:tbl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b/>
          <w:bCs/>
          <w:color w:val="000000"/>
          <w:szCs w:val="28"/>
          <w:lang w:val="vi-VN"/>
        </w:rPr>
        <w:t>Ghi chú: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- (1): Ghi hình thức đề nghị khen thưởng.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- (2): Đối với cá nhân: ký và ghi rõ họ tên.</w:t>
      </w:r>
    </w:p>
    <w:p w:rsidR="00A8643F" w:rsidRPr="00EA0400" w:rsidRDefault="00A8643F" w:rsidP="00A8643F">
      <w:pPr>
        <w:shd w:val="clear" w:color="auto" w:fill="FFFFFF"/>
        <w:spacing w:after="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  <w:lang w:val="vi-VN"/>
        </w:rPr>
        <w:t>- (3): Đối với đề nghị khen thưởng cấp Nhà nước thực hiện theo mẫu số 6 Nghị định số</w:t>
      </w:r>
      <w:hyperlink r:id="rId4" w:tgtFrame="_blank" w:tooltip="Nghị định 91/2017/NĐ-CP" w:history="1">
        <w:r w:rsidRPr="00EA0400">
          <w:rPr>
            <w:rFonts w:eastAsia="Times New Roman" w:cs="Times New Roman"/>
            <w:color w:val="0E70C3"/>
            <w:szCs w:val="28"/>
            <w:lang w:val="vi-VN"/>
          </w:rPr>
          <w:t>91/2017/NĐ-CP</w:t>
        </w:r>
      </w:hyperlink>
      <w:r w:rsidRPr="00EA0400">
        <w:rPr>
          <w:rFonts w:eastAsia="Times New Roman" w:cs="Times New Roman"/>
          <w:color w:val="000000"/>
          <w:szCs w:val="28"/>
          <w:lang w:val="vi-VN"/>
        </w:rPr>
        <w:t> ngay 31/7/2017.</w:t>
      </w:r>
    </w:p>
    <w:p w:rsidR="00A8643F" w:rsidRPr="00EA0400" w:rsidRDefault="00A8643F" w:rsidP="00A8643F">
      <w:pPr>
        <w:shd w:val="clear" w:color="auto" w:fill="FFFFFF"/>
        <w:spacing w:before="120" w:after="120" w:line="261" w:lineRule="atLeast"/>
        <w:rPr>
          <w:rFonts w:eastAsia="Times New Roman" w:cs="Times New Roman"/>
          <w:color w:val="000000"/>
          <w:szCs w:val="28"/>
        </w:rPr>
      </w:pPr>
      <w:r w:rsidRPr="00EA0400">
        <w:rPr>
          <w:rFonts w:eastAsia="Times New Roman" w:cs="Times New Roman"/>
          <w:color w:val="000000"/>
          <w:szCs w:val="28"/>
        </w:rPr>
        <w:t> </w:t>
      </w:r>
    </w:p>
    <w:p w:rsidR="003348BD" w:rsidRDefault="003348BD"/>
    <w:sectPr w:rsidR="003348BD" w:rsidSect="0033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8643F"/>
    <w:rsid w:val="003348BD"/>
    <w:rsid w:val="009F0DBF"/>
    <w:rsid w:val="00A8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dinh-91-2017-nd-cp-huong-dan-luat-thi-dua-khen-thuong-31568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sbvls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2020-07-30T07:52:00Z</dcterms:created>
  <dcterms:modified xsi:type="dcterms:W3CDTF">2020-07-30T07:52:00Z</dcterms:modified>
</cp:coreProperties>
</file>