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9D" w:rsidRPr="00DE6D0B" w:rsidRDefault="0081199D" w:rsidP="0081199D">
      <w:pPr>
        <w:spacing w:before="60" w:after="60" w:line="264" w:lineRule="auto"/>
        <w:jc w:val="right"/>
        <w:rPr>
          <w:rFonts w:cs="Times New Roman"/>
          <w:b/>
          <w:szCs w:val="28"/>
          <w:lang w:val="sv-SE"/>
        </w:rPr>
      </w:pPr>
      <w:r w:rsidRPr="00DE6D0B">
        <w:rPr>
          <w:rFonts w:cs="Times New Roman"/>
          <w:b/>
          <w:szCs w:val="28"/>
          <w:lang w:val="sv-SE"/>
        </w:rPr>
        <w:t>Mẫu số 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81199D" w:rsidRPr="00DE6D0B" w:rsidTr="00B61023">
        <w:tc>
          <w:tcPr>
            <w:tcW w:w="3794" w:type="dxa"/>
          </w:tcPr>
          <w:p w:rsidR="0081199D" w:rsidRPr="00DE6D0B" w:rsidRDefault="0081199D" w:rsidP="00B61023">
            <w:pPr>
              <w:spacing w:before="60" w:after="60" w:line="264" w:lineRule="auto"/>
              <w:jc w:val="center"/>
              <w:rPr>
                <w:rFonts w:ascii="Times New Roman" w:hAnsi="Times New Roman" w:cs="Times New Roman"/>
                <w:b/>
                <w:sz w:val="26"/>
                <w:szCs w:val="26"/>
                <w:lang w:val="sv-SE"/>
              </w:rPr>
            </w:pPr>
            <w:r w:rsidRPr="00DE6D0B">
              <w:rPr>
                <w:rFonts w:ascii="Times New Roman" w:hAnsi="Times New Roman" w:cs="Times New Roman"/>
                <w:b/>
                <w:sz w:val="28"/>
                <w:szCs w:val="28"/>
                <w:lang w:val="sv-SE"/>
              </w:rPr>
              <w:br w:type="page"/>
            </w:r>
            <w:r w:rsidRPr="00BB6148">
              <w:rPr>
                <w:rFonts w:ascii="Times New Roman" w:hAnsi="Times New Roman" w:cs="Times New Roman"/>
                <w:b/>
                <w:noProof/>
                <w:sz w:val="26"/>
                <w:szCs w:val="26"/>
                <w:lang w:val="vi-VN" w:eastAsia="vi-VN"/>
              </w:rPr>
              <w:pict>
                <v:line id="Straight Connector 8" o:spid="_x0000_s1026" style="position:absolute;left:0;text-align:left;z-index:251660288;visibility:visible;mso-wrap-distance-top:-3e-5mm;mso-wrap-distance-bottom:-3e-5mm;mso-width-relative:margin" from="49.2pt,52.05pt" to="130.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" strokecolor="#4579b8 [3044]">
                  <o:lock v:ext="edit" shapetype="f"/>
                </v:line>
              </w:pict>
            </w:r>
            <w:r w:rsidRPr="00DE6D0B">
              <w:rPr>
                <w:rFonts w:ascii="Times New Roman" w:hAnsi="Times New Roman" w:cs="Times New Roman"/>
                <w:b/>
                <w:sz w:val="26"/>
                <w:szCs w:val="26"/>
                <w:lang w:val="sv-SE"/>
              </w:rPr>
              <w:t xml:space="preserve"> (TÊN TỔ CHỨC ĐĂNG KÝ CHƯƠNG TRÌNH, DỰ ÁN TCMV)</w:t>
            </w:r>
          </w:p>
          <w:p w:rsidR="0081199D" w:rsidRPr="00DE6D0B" w:rsidRDefault="0081199D" w:rsidP="00B61023">
            <w:pPr>
              <w:spacing w:before="60" w:after="60" w:line="264" w:lineRule="auto"/>
              <w:jc w:val="center"/>
              <w:rPr>
                <w:rFonts w:ascii="Times New Roman" w:hAnsi="Times New Roman" w:cs="Times New Roman"/>
                <w:sz w:val="26"/>
                <w:szCs w:val="26"/>
                <w:lang w:val="de-DE"/>
              </w:rPr>
            </w:pPr>
            <w:r w:rsidRPr="00DE6D0B">
              <w:rPr>
                <w:rFonts w:ascii="Times New Roman" w:hAnsi="Times New Roman" w:cs="Times New Roman"/>
                <w:sz w:val="26"/>
                <w:szCs w:val="26"/>
                <w:lang w:val="de-DE"/>
              </w:rPr>
              <w:t>Số ....</w:t>
            </w:r>
          </w:p>
        </w:tc>
        <w:tc>
          <w:tcPr>
            <w:tcW w:w="5777" w:type="dxa"/>
          </w:tcPr>
          <w:p w:rsidR="0081199D" w:rsidRPr="00DE6D0B" w:rsidRDefault="0081199D" w:rsidP="00B61023">
            <w:pPr>
              <w:spacing w:before="60" w:after="60" w:line="264" w:lineRule="auto"/>
              <w:jc w:val="center"/>
              <w:rPr>
                <w:rFonts w:ascii="Times New Roman" w:hAnsi="Times New Roman" w:cs="Times New Roman"/>
                <w:b/>
                <w:sz w:val="26"/>
                <w:szCs w:val="26"/>
                <w:lang w:val="de-DE"/>
              </w:rPr>
            </w:pPr>
            <w:r w:rsidRPr="00DE6D0B">
              <w:rPr>
                <w:rFonts w:ascii="Times New Roman" w:hAnsi="Times New Roman" w:cs="Times New Roman"/>
                <w:b/>
                <w:sz w:val="26"/>
                <w:szCs w:val="26"/>
                <w:lang w:val="de-DE"/>
              </w:rPr>
              <w:t>CỘNG HÒA XÃ HỘI CHỦ NGHĨA VIỆT NAM</w:t>
            </w:r>
          </w:p>
          <w:p w:rsidR="0081199D" w:rsidRPr="00DE6D0B" w:rsidRDefault="0081199D" w:rsidP="00B61023">
            <w:pPr>
              <w:spacing w:before="60" w:after="60" w:line="264" w:lineRule="auto"/>
              <w:jc w:val="center"/>
              <w:rPr>
                <w:rFonts w:ascii="Times New Roman" w:hAnsi="Times New Roman" w:cs="Times New Roman"/>
                <w:b/>
                <w:sz w:val="26"/>
                <w:szCs w:val="26"/>
                <w:lang w:val="de-DE"/>
              </w:rPr>
            </w:pPr>
            <w:r w:rsidRPr="00BB6148">
              <w:rPr>
                <w:rFonts w:ascii="Times New Roman" w:hAnsi="Times New Roman" w:cs="Times New Roman"/>
                <w:b/>
                <w:noProof/>
                <w:sz w:val="26"/>
                <w:szCs w:val="26"/>
                <w:lang w:val="vi-VN" w:eastAsia="vi-VN"/>
              </w:rPr>
              <w:pict>
                <v:line id="Straight Connector 3" o:spid="_x0000_s1027" style="position:absolute;left:0;text-align:left;z-index:251661312;visibility:visible;mso-wrap-distance-top:-3e-5mm;mso-wrap-distance-bottom:-3e-5mm;mso-width-relative:margin" from="64.35pt,16.85pt" to="213.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" strokecolor="#4579b8 [3044]">
                  <o:lock v:ext="edit" shapetype="f"/>
                </v:line>
              </w:pict>
            </w:r>
            <w:r w:rsidRPr="00DE6D0B">
              <w:rPr>
                <w:rFonts w:ascii="Times New Roman" w:hAnsi="Times New Roman" w:cs="Times New Roman"/>
                <w:b/>
                <w:sz w:val="26"/>
                <w:szCs w:val="26"/>
                <w:lang w:val="de-DE"/>
              </w:rPr>
              <w:t>Độc lập – Tự do – Hạnh phúc</w:t>
            </w:r>
          </w:p>
          <w:p w:rsidR="0081199D" w:rsidRPr="00DE6D0B" w:rsidRDefault="0081199D" w:rsidP="00B61023">
            <w:pPr>
              <w:spacing w:before="60" w:after="60" w:line="264" w:lineRule="auto"/>
              <w:jc w:val="center"/>
              <w:rPr>
                <w:rFonts w:ascii="Times New Roman" w:hAnsi="Times New Roman" w:cs="Times New Roman"/>
                <w:i/>
                <w:sz w:val="26"/>
                <w:szCs w:val="26"/>
                <w:lang w:val="de-DE"/>
              </w:rPr>
            </w:pPr>
            <w:r w:rsidRPr="00DE6D0B">
              <w:rPr>
                <w:rFonts w:ascii="Times New Roman" w:hAnsi="Times New Roman" w:cs="Times New Roman"/>
                <w:i/>
                <w:sz w:val="26"/>
                <w:szCs w:val="26"/>
                <w:lang w:val="de-DE"/>
              </w:rPr>
              <w:t>......., ngày      tháng      năm</w:t>
            </w:r>
          </w:p>
        </w:tc>
      </w:tr>
    </w:tbl>
    <w:p w:rsidR="0081199D" w:rsidRPr="00DE6D0B" w:rsidRDefault="0081199D" w:rsidP="0081199D">
      <w:pPr>
        <w:spacing w:before="60" w:after="60" w:line="264" w:lineRule="auto"/>
        <w:ind w:firstLine="720"/>
        <w:jc w:val="center"/>
        <w:rPr>
          <w:rFonts w:cs="Times New Roman"/>
          <w:b/>
          <w:szCs w:val="28"/>
        </w:rPr>
      </w:pPr>
      <w:r w:rsidRPr="00DE6D0B">
        <w:rPr>
          <w:rFonts w:cs="Times New Roman"/>
          <w:b/>
          <w:szCs w:val="28"/>
        </w:rPr>
        <w:t>ĐƠN ĐĂNG KÝ CHƯƠNG TRÌNH, DỰ ÁN TÀI CHÍNH VI MÔ</w:t>
      </w:r>
    </w:p>
    <w:p w:rsidR="0081199D" w:rsidRPr="00DE6D0B" w:rsidRDefault="0081199D" w:rsidP="0081199D">
      <w:pPr>
        <w:spacing w:before="60" w:after="60" w:line="264" w:lineRule="auto"/>
        <w:ind w:left="720" w:firstLine="720"/>
        <w:jc w:val="center"/>
        <w:rPr>
          <w:rFonts w:cs="Times New Roman"/>
          <w:szCs w:val="28"/>
        </w:rPr>
      </w:pPr>
      <w:r w:rsidRPr="00DE6D0B">
        <w:rPr>
          <w:rFonts w:cs="Times New Roman"/>
          <w:szCs w:val="28"/>
        </w:rPr>
        <w:t>Kính gửi: Ngân hàng Nhà nước Việt Nam</w:t>
      </w:r>
    </w:p>
    <w:p w:rsidR="0081199D" w:rsidRPr="00DE6D0B" w:rsidRDefault="0081199D" w:rsidP="0081199D">
      <w:pPr>
        <w:spacing w:before="60" w:after="60" w:line="264" w:lineRule="auto"/>
        <w:ind w:firstLine="720"/>
        <w:jc w:val="center"/>
        <w:rPr>
          <w:rFonts w:cs="Times New Roman"/>
          <w:szCs w:val="28"/>
        </w:rPr>
      </w:pPr>
      <w:r w:rsidRPr="00DE6D0B">
        <w:rPr>
          <w:rFonts w:cs="Times New Roman"/>
          <w:szCs w:val="28"/>
        </w:rPr>
        <w:t>(Hoặc Ngân hàng Nhà nước chi nhánh tỉnh, thành phố....)</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(Tên tổ chức chính trị, tổ chức chính trị - xã hội, tổ chức phi chính phủ đăng ký chương trình, dự án tài chính vi mô)</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Địa chỉ trụ sở làm việc:</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Điện thoại:                   Fax:</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Website (nếu có):</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Đăng ký chương trình, dự án tài chính vi mô và địa bàn hoạt động của chương trình, dự án tài chính vi mô như sau:</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1. Tên chương trình, dự án tài chính vi mô:</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Tên viết bằng tiếng Việt:</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Tên bằng tiếng nước ngoài (nếu có):</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Tên viết tắt (nếu có):</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2. Địa chỉ trụ sở của chương trình, dự án tài chính vi mô:</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Số nhà, đường phố/ xóm/ ấp/ thôn:                       Xã/ Phường/ Thị trấn:            Quận/ Huyện/ Thị xã/ Thành phố (thuộc tỉnh):                    Tỉnh/ Thành phố:</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Điện thoại:                             Fax:</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Email:                                    Webside:</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3. Địa bàn hoạt động: (Ghi cụ thể địa bàn hoạt động theo địa giới hành chính tỉnh, thành phố trực thuộc trung ương được Ủy ban nhân dân có thẩm quyền chấp thuận, phê duyệt, cho phép việc thực hiện chương trình, dự án tài chính vi mô trên địa bàn)</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4. Vốn được cấp:</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xml:space="preserve">a, Số vốn được cấp:          (Việt Nam đồng); </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b, Nguồn gốc:                   (Ghi rõ tổ chức, cơ quan cấp vốn).</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5. Nội dung hoạt động của chương trình, dự án tài chính vi mô:</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Liệt kê các hoạt động dự kiến của chương trình, dự án tài chính vi mô.</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Đối tượng khách hàng tài chính vi mô.</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Cho vay đối với khách hàng tài chính vi mô.</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lastRenderedPageBreak/>
        <w:t>6. Thời hạn hoạt động của chương trình dự án, tài chính vi mô:    (năm)</w:t>
      </w:r>
    </w:p>
    <w:p w:rsidR="0081199D" w:rsidRPr="00DE6D0B" w:rsidRDefault="0081199D" w:rsidP="0081199D">
      <w:pPr>
        <w:spacing w:before="60" w:after="60" w:line="264" w:lineRule="auto"/>
        <w:ind w:firstLine="720"/>
        <w:jc w:val="both"/>
        <w:rPr>
          <w:rFonts w:cs="Times New Roman"/>
          <w:szCs w:val="28"/>
        </w:rPr>
      </w:pPr>
      <w:r w:rsidRPr="00DE6D0B">
        <w:rPr>
          <w:rFonts w:cs="Times New Roman"/>
          <w:szCs w:val="28"/>
        </w:rPr>
        <w:t xml:space="preserve">      (Tên tổ chức chính trị, tổ chức chính trị - xã hội, tổ chức phi chính phủ) xin cam kết về tính xác thực của thông tin và chịu trách nhiệm trước pháp luật về các thông tin này./.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81199D" w:rsidRPr="00DE6D0B" w:rsidTr="00B61023">
        <w:trPr>
          <w:jc w:val="center"/>
        </w:trPr>
        <w:tc>
          <w:tcPr>
            <w:tcW w:w="3369" w:type="dxa"/>
          </w:tcPr>
          <w:p w:rsidR="0081199D" w:rsidRPr="00DE6D0B" w:rsidRDefault="0081199D" w:rsidP="00B61023">
            <w:pPr>
              <w:spacing w:before="60" w:after="60" w:line="264" w:lineRule="auto"/>
              <w:jc w:val="both"/>
              <w:rPr>
                <w:rFonts w:ascii="Times New Roman" w:hAnsi="Times New Roman" w:cs="Times New Roman"/>
                <w:sz w:val="28"/>
                <w:szCs w:val="28"/>
              </w:rPr>
            </w:pPr>
          </w:p>
        </w:tc>
        <w:tc>
          <w:tcPr>
            <w:tcW w:w="6202" w:type="dxa"/>
          </w:tcPr>
          <w:p w:rsidR="0081199D" w:rsidRPr="00DE6D0B" w:rsidRDefault="0081199D" w:rsidP="00B61023">
            <w:pPr>
              <w:spacing w:before="60" w:after="60" w:line="264" w:lineRule="auto"/>
              <w:jc w:val="center"/>
              <w:rPr>
                <w:rFonts w:ascii="Times New Roman" w:hAnsi="Times New Roman" w:cs="Times New Roman"/>
                <w:b/>
                <w:sz w:val="28"/>
                <w:szCs w:val="28"/>
              </w:rPr>
            </w:pPr>
            <w:r w:rsidRPr="00DE6D0B">
              <w:rPr>
                <w:rFonts w:ascii="Times New Roman" w:hAnsi="Times New Roman" w:cs="Times New Roman"/>
                <w:b/>
                <w:sz w:val="28"/>
                <w:szCs w:val="28"/>
              </w:rPr>
              <w:t>ĐẠI DIỆN CỦA TỔ CHỨC ĐĂNG KÝ</w:t>
            </w:r>
          </w:p>
          <w:p w:rsidR="0081199D" w:rsidRPr="00DE6D0B" w:rsidRDefault="0081199D" w:rsidP="00B61023">
            <w:pPr>
              <w:spacing w:before="60" w:after="60" w:line="264" w:lineRule="auto"/>
              <w:jc w:val="center"/>
              <w:rPr>
                <w:rFonts w:ascii="Times New Roman" w:hAnsi="Times New Roman" w:cs="Times New Roman"/>
                <w:b/>
                <w:sz w:val="28"/>
                <w:szCs w:val="28"/>
              </w:rPr>
            </w:pPr>
            <w:r w:rsidRPr="00DE6D0B">
              <w:rPr>
                <w:rFonts w:ascii="Times New Roman" w:hAnsi="Times New Roman" w:cs="Times New Roman"/>
                <w:b/>
                <w:sz w:val="28"/>
                <w:szCs w:val="28"/>
              </w:rPr>
              <w:t>CHƯƠNG TRÌNH, DỰ ÁN TÀI CHÍNH VI MÔ</w:t>
            </w:r>
          </w:p>
          <w:p w:rsidR="0081199D" w:rsidRPr="00DE6D0B" w:rsidRDefault="0081199D" w:rsidP="00B61023">
            <w:pPr>
              <w:spacing w:before="60" w:after="60" w:line="264" w:lineRule="auto"/>
              <w:jc w:val="center"/>
              <w:rPr>
                <w:rFonts w:ascii="Times New Roman" w:hAnsi="Times New Roman" w:cs="Times New Roman"/>
                <w:sz w:val="28"/>
                <w:szCs w:val="28"/>
              </w:rPr>
            </w:pPr>
            <w:r w:rsidRPr="00DE6D0B">
              <w:rPr>
                <w:rFonts w:ascii="Times New Roman" w:hAnsi="Times New Roman" w:cs="Times New Roman"/>
                <w:sz w:val="28"/>
                <w:szCs w:val="28"/>
              </w:rPr>
              <w:t>(Ký tên, ghi rõ họ tên và đóng dấu)</w:t>
            </w:r>
          </w:p>
        </w:tc>
      </w:tr>
    </w:tbl>
    <w:p w:rsidR="0081199D" w:rsidRPr="00DE6D0B" w:rsidRDefault="0081199D" w:rsidP="0081199D">
      <w:pPr>
        <w:spacing w:before="60" w:after="60" w:line="264" w:lineRule="auto"/>
        <w:rPr>
          <w:rFonts w:cs="Times New Roman"/>
          <w:b/>
          <w:szCs w:val="28"/>
        </w:rPr>
      </w:pPr>
    </w:p>
    <w:p w:rsidR="0081199D" w:rsidRPr="00DE6D0B" w:rsidRDefault="0081199D" w:rsidP="0081199D">
      <w:pPr>
        <w:spacing w:before="60" w:after="60" w:line="264" w:lineRule="auto"/>
        <w:rPr>
          <w:rFonts w:cs="Times New Roman"/>
          <w:b/>
          <w:szCs w:val="28"/>
          <w:lang w:val="sv-SE"/>
        </w:rPr>
      </w:pPr>
      <w:r w:rsidRPr="00DE6D0B">
        <w:rPr>
          <w:rFonts w:cs="Times New Roman"/>
          <w:b/>
          <w:szCs w:val="28"/>
          <w:lang w:val="sv-SE"/>
        </w:rPr>
        <w:br w:type="page"/>
      </w:r>
    </w:p>
    <w:p w:rsidR="0081199D" w:rsidRPr="00DE6D0B" w:rsidRDefault="0081199D" w:rsidP="0081199D">
      <w:pPr>
        <w:spacing w:before="60" w:after="60" w:line="264" w:lineRule="auto"/>
        <w:jc w:val="right"/>
        <w:rPr>
          <w:rFonts w:cs="Times New Roman"/>
          <w:b/>
          <w:szCs w:val="28"/>
          <w:lang w:val="sv-SE"/>
        </w:rPr>
      </w:pPr>
      <w:r w:rsidRPr="00DE6D0B">
        <w:rPr>
          <w:rFonts w:cs="Times New Roman"/>
          <w:b/>
          <w:szCs w:val="28"/>
          <w:lang w:val="sv-SE"/>
        </w:rPr>
        <w:lastRenderedPageBreak/>
        <w:t>Mẫu số 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81199D" w:rsidRPr="00DE6D0B" w:rsidTr="00B61023">
        <w:tc>
          <w:tcPr>
            <w:tcW w:w="3794" w:type="dxa"/>
          </w:tcPr>
          <w:p w:rsidR="0081199D" w:rsidRPr="00DE6D0B" w:rsidRDefault="0081199D" w:rsidP="00B61023">
            <w:pPr>
              <w:spacing w:before="60" w:after="60" w:line="264" w:lineRule="auto"/>
              <w:jc w:val="center"/>
              <w:rPr>
                <w:rFonts w:ascii="Times New Roman" w:hAnsi="Times New Roman" w:cs="Times New Roman"/>
                <w:b/>
                <w:sz w:val="26"/>
                <w:szCs w:val="26"/>
                <w:lang w:val="sv-SE"/>
              </w:rPr>
            </w:pPr>
            <w:r w:rsidRPr="00DE6D0B">
              <w:rPr>
                <w:rFonts w:ascii="Times New Roman" w:hAnsi="Times New Roman" w:cs="Times New Roman"/>
                <w:b/>
                <w:sz w:val="28"/>
                <w:szCs w:val="28"/>
                <w:lang w:val="sv-SE"/>
              </w:rPr>
              <w:br w:type="page"/>
            </w:r>
            <w:r w:rsidRPr="00BB6148">
              <w:rPr>
                <w:rFonts w:ascii="Times New Roman" w:hAnsi="Times New Roman" w:cs="Times New Roman"/>
                <w:b/>
                <w:noProof/>
                <w:sz w:val="26"/>
                <w:szCs w:val="26"/>
                <w:lang w:val="vi-VN" w:eastAsia="vi-VN"/>
              </w:rPr>
              <w:pict>
                <v:line id="Straight Connector 4" o:spid="_x0000_s1028" style="position:absolute;left:0;text-align:left;z-index:251662336;visibility:visible;mso-wrap-distance-top:-3e-5mm;mso-wrap-distance-bottom:-3e-5mm;mso-width-relative:margin" from="49.2pt,52.05pt" to="130.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" strokecolor="#4579b8 [3044]">
                  <o:lock v:ext="edit" shapetype="f"/>
                </v:line>
              </w:pict>
            </w:r>
            <w:r w:rsidRPr="00DE6D0B">
              <w:rPr>
                <w:rFonts w:ascii="Times New Roman" w:hAnsi="Times New Roman" w:cs="Times New Roman"/>
                <w:b/>
                <w:sz w:val="26"/>
                <w:szCs w:val="26"/>
                <w:lang w:val="sv-SE"/>
              </w:rPr>
              <w:t xml:space="preserve"> (TÊN TỔ CHỨC ĐĂNG KÝ CHƯƠNG TRÌNH, DỰ ÁN TCMV)</w:t>
            </w:r>
          </w:p>
          <w:p w:rsidR="0081199D" w:rsidRPr="00DE6D0B" w:rsidRDefault="0081199D" w:rsidP="00B61023">
            <w:pPr>
              <w:spacing w:before="60" w:after="60" w:line="264" w:lineRule="auto"/>
              <w:jc w:val="center"/>
              <w:rPr>
                <w:rFonts w:ascii="Times New Roman" w:hAnsi="Times New Roman" w:cs="Times New Roman"/>
                <w:sz w:val="26"/>
                <w:szCs w:val="26"/>
                <w:lang w:val="de-DE"/>
              </w:rPr>
            </w:pPr>
            <w:r w:rsidRPr="00DE6D0B">
              <w:rPr>
                <w:rFonts w:ascii="Times New Roman" w:hAnsi="Times New Roman" w:cs="Times New Roman"/>
                <w:sz w:val="26"/>
                <w:szCs w:val="26"/>
                <w:lang w:val="de-DE"/>
              </w:rPr>
              <w:t>Số ....</w:t>
            </w:r>
          </w:p>
        </w:tc>
        <w:tc>
          <w:tcPr>
            <w:tcW w:w="5777" w:type="dxa"/>
          </w:tcPr>
          <w:p w:rsidR="0081199D" w:rsidRPr="00DE6D0B" w:rsidRDefault="0081199D" w:rsidP="00B61023">
            <w:pPr>
              <w:spacing w:before="60" w:after="60" w:line="264" w:lineRule="auto"/>
              <w:jc w:val="center"/>
              <w:rPr>
                <w:rFonts w:ascii="Times New Roman" w:hAnsi="Times New Roman" w:cs="Times New Roman"/>
                <w:b/>
                <w:sz w:val="26"/>
                <w:szCs w:val="26"/>
                <w:lang w:val="de-DE"/>
              </w:rPr>
            </w:pPr>
            <w:r w:rsidRPr="00DE6D0B">
              <w:rPr>
                <w:rFonts w:ascii="Times New Roman" w:hAnsi="Times New Roman" w:cs="Times New Roman"/>
                <w:b/>
                <w:sz w:val="26"/>
                <w:szCs w:val="26"/>
                <w:lang w:val="de-DE"/>
              </w:rPr>
              <w:t>CỘNG HÒA XÃ HỘI CHỦ NGHĨA VIỆT NAM</w:t>
            </w:r>
          </w:p>
          <w:p w:rsidR="0081199D" w:rsidRPr="00DE6D0B" w:rsidRDefault="0081199D" w:rsidP="00B61023">
            <w:pPr>
              <w:spacing w:before="60" w:after="60" w:line="264" w:lineRule="auto"/>
              <w:jc w:val="center"/>
              <w:rPr>
                <w:rFonts w:ascii="Times New Roman" w:hAnsi="Times New Roman" w:cs="Times New Roman"/>
                <w:b/>
                <w:sz w:val="26"/>
                <w:szCs w:val="26"/>
                <w:lang w:val="de-DE"/>
              </w:rPr>
            </w:pPr>
            <w:r w:rsidRPr="00BB6148">
              <w:rPr>
                <w:rFonts w:ascii="Times New Roman" w:hAnsi="Times New Roman" w:cs="Times New Roman"/>
                <w:b/>
                <w:noProof/>
                <w:sz w:val="26"/>
                <w:szCs w:val="26"/>
                <w:lang w:val="vi-VN" w:eastAsia="vi-VN"/>
              </w:rPr>
              <w:pict>
                <v:line id="Straight Connector 5" o:spid="_x0000_s1029" style="position:absolute;left:0;text-align:left;z-index:251663360;visibility:visible;mso-wrap-distance-top:-3e-5mm;mso-wrap-distance-bottom:-3e-5mm;mso-width-relative:margin" from="64.35pt,16.85pt" to="213.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" strokecolor="#4579b8 [3044]">
                  <o:lock v:ext="edit" shapetype="f"/>
                </v:line>
              </w:pict>
            </w:r>
            <w:r w:rsidRPr="00DE6D0B">
              <w:rPr>
                <w:rFonts w:ascii="Times New Roman" w:hAnsi="Times New Roman" w:cs="Times New Roman"/>
                <w:b/>
                <w:sz w:val="26"/>
                <w:szCs w:val="26"/>
                <w:lang w:val="de-DE"/>
              </w:rPr>
              <w:t>Độc lập – Tự do – Hạnh phúc</w:t>
            </w:r>
          </w:p>
          <w:p w:rsidR="0081199D" w:rsidRPr="00DE6D0B" w:rsidRDefault="0081199D" w:rsidP="00B61023">
            <w:pPr>
              <w:spacing w:before="60" w:after="60" w:line="264" w:lineRule="auto"/>
              <w:jc w:val="center"/>
              <w:rPr>
                <w:rFonts w:ascii="Times New Roman" w:hAnsi="Times New Roman" w:cs="Times New Roman"/>
                <w:i/>
                <w:sz w:val="26"/>
                <w:szCs w:val="26"/>
                <w:lang w:val="de-DE"/>
              </w:rPr>
            </w:pPr>
            <w:r w:rsidRPr="00DE6D0B">
              <w:rPr>
                <w:rFonts w:ascii="Times New Roman" w:hAnsi="Times New Roman" w:cs="Times New Roman"/>
                <w:i/>
                <w:sz w:val="26"/>
                <w:szCs w:val="26"/>
                <w:lang w:val="de-DE"/>
              </w:rPr>
              <w:t>......., ngày      tháng      năm</w:t>
            </w:r>
          </w:p>
        </w:tc>
      </w:tr>
    </w:tbl>
    <w:p w:rsidR="0081199D" w:rsidRPr="00DE6D0B" w:rsidRDefault="0081199D" w:rsidP="0081199D">
      <w:pPr>
        <w:spacing w:before="60" w:after="60" w:line="264" w:lineRule="auto"/>
        <w:jc w:val="center"/>
        <w:rPr>
          <w:rFonts w:cs="Times New Roman"/>
          <w:b/>
          <w:szCs w:val="28"/>
          <w:lang w:val="sv-SE"/>
        </w:rPr>
      </w:pPr>
      <w:r w:rsidRPr="00DE6D0B">
        <w:rPr>
          <w:rFonts w:cs="Times New Roman"/>
          <w:b/>
          <w:szCs w:val="28"/>
          <w:lang w:val="sv-SE"/>
        </w:rPr>
        <w:t>BÁO CÁO TÌNH HÌNH HOẠT ĐỘNG CỦA CHƯƠNG TRÌNH, DỰ ÁN TÀI CHÍNH VI MÔ (TÊN CỦA CHƯƠNG TRÌNH, DỰ ÁN)</w:t>
      </w:r>
    </w:p>
    <w:p w:rsidR="0081199D" w:rsidRPr="00DE6D0B" w:rsidRDefault="0081199D" w:rsidP="0081199D">
      <w:pPr>
        <w:spacing w:before="60" w:after="60" w:line="264" w:lineRule="auto"/>
        <w:jc w:val="center"/>
        <w:rPr>
          <w:rFonts w:cs="Times New Roman"/>
          <w:b/>
          <w:szCs w:val="28"/>
          <w:lang w:val="sv-SE"/>
        </w:rPr>
      </w:pPr>
      <w:r w:rsidRPr="00DE6D0B">
        <w:rPr>
          <w:rFonts w:cs="Times New Roman"/>
          <w:b/>
          <w:szCs w:val="28"/>
          <w:lang w:val="sv-SE"/>
        </w:rPr>
        <w:t>(Từ thời gian     đến    )</w:t>
      </w:r>
    </w:p>
    <w:p w:rsidR="0081199D" w:rsidRPr="00DE6D0B" w:rsidRDefault="0081199D" w:rsidP="0081199D">
      <w:pPr>
        <w:spacing w:before="60" w:after="60" w:line="264" w:lineRule="auto"/>
        <w:jc w:val="center"/>
        <w:rPr>
          <w:rFonts w:cs="Times New Roman"/>
          <w:szCs w:val="28"/>
          <w:lang w:val="sv-SE"/>
        </w:rPr>
      </w:pPr>
      <w:r w:rsidRPr="00DE6D0B">
        <w:rPr>
          <w:rFonts w:cs="Times New Roman"/>
          <w:szCs w:val="28"/>
          <w:lang w:val="sv-SE"/>
        </w:rPr>
        <w:t xml:space="preserve">Kính gửi: Ngân hàng Nhà nước Việt Nam </w:t>
      </w:r>
    </w:p>
    <w:p w:rsidR="0081199D" w:rsidRPr="00DE6D0B" w:rsidRDefault="0081199D" w:rsidP="0081199D">
      <w:pPr>
        <w:spacing w:before="60" w:after="60" w:line="264" w:lineRule="auto"/>
        <w:jc w:val="center"/>
        <w:rPr>
          <w:rFonts w:cs="Times New Roman"/>
          <w:szCs w:val="28"/>
          <w:lang w:val="sv-SE"/>
        </w:rPr>
      </w:pPr>
      <w:r w:rsidRPr="00DE6D0B">
        <w:rPr>
          <w:rFonts w:cs="Times New Roman"/>
          <w:szCs w:val="28"/>
          <w:lang w:val="sv-SE"/>
        </w:rPr>
        <w:t>(hoặc Ngân hàng Nhà nước Chi nhánh tỉnh, thành phố....)</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1. Tình hình tài chính</w:t>
      </w:r>
    </w:p>
    <w:p w:rsidR="0081199D" w:rsidRPr="00DE6D0B" w:rsidRDefault="0081199D" w:rsidP="0081199D">
      <w:pPr>
        <w:spacing w:before="60" w:after="60" w:line="264" w:lineRule="auto"/>
        <w:ind w:firstLine="720"/>
        <w:jc w:val="right"/>
        <w:rPr>
          <w:rFonts w:cs="Times New Roman"/>
          <w:i/>
          <w:szCs w:val="28"/>
          <w:lang w:val="sv-SE"/>
        </w:rPr>
      </w:pPr>
      <w:r w:rsidRPr="00DE6D0B">
        <w:rPr>
          <w:rFonts w:cs="Times New Roman"/>
          <w:i/>
          <w:szCs w:val="28"/>
          <w:lang w:val="sv-SE"/>
        </w:rPr>
        <w:t xml:space="preserve">Đơn vị: nghìn đồng </w:t>
      </w:r>
    </w:p>
    <w:tbl>
      <w:tblPr>
        <w:tblStyle w:val="TableGrid"/>
        <w:tblW w:w="0" w:type="auto"/>
        <w:tblLook w:val="04A0"/>
      </w:tblPr>
      <w:tblGrid>
        <w:gridCol w:w="816"/>
        <w:gridCol w:w="6571"/>
        <w:gridCol w:w="2756"/>
      </w:tblGrid>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b/>
                <w:sz w:val="28"/>
                <w:szCs w:val="28"/>
                <w:lang w:val="sv-SE"/>
              </w:rPr>
            </w:pPr>
            <w:r w:rsidRPr="00DE6D0B">
              <w:rPr>
                <w:rFonts w:ascii="Times New Roman" w:hAnsi="Times New Roman" w:cs="Times New Roman"/>
                <w:b/>
                <w:sz w:val="28"/>
                <w:szCs w:val="28"/>
                <w:lang w:val="sv-SE"/>
              </w:rPr>
              <w:t>STT</w:t>
            </w:r>
          </w:p>
        </w:tc>
        <w:tc>
          <w:tcPr>
            <w:tcW w:w="6662" w:type="dxa"/>
          </w:tcPr>
          <w:p w:rsidR="0081199D" w:rsidRPr="00DE6D0B" w:rsidRDefault="0081199D" w:rsidP="00B61023">
            <w:pPr>
              <w:spacing w:before="60" w:after="60" w:line="264" w:lineRule="auto"/>
              <w:jc w:val="center"/>
              <w:rPr>
                <w:rFonts w:ascii="Times New Roman" w:hAnsi="Times New Roman" w:cs="Times New Roman"/>
                <w:b/>
                <w:sz w:val="28"/>
                <w:szCs w:val="28"/>
                <w:lang w:val="sv-SE"/>
              </w:rPr>
            </w:pPr>
            <w:r w:rsidRPr="00DE6D0B">
              <w:rPr>
                <w:rFonts w:ascii="Times New Roman" w:hAnsi="Times New Roman" w:cs="Times New Roman"/>
                <w:b/>
                <w:sz w:val="28"/>
                <w:szCs w:val="28"/>
                <w:lang w:val="sv-SE"/>
              </w:rPr>
              <w:t>Khoản mục</w:t>
            </w:r>
          </w:p>
        </w:tc>
        <w:tc>
          <w:tcPr>
            <w:tcW w:w="2092" w:type="dxa"/>
          </w:tcPr>
          <w:p w:rsidR="0081199D" w:rsidRPr="00DE6D0B" w:rsidRDefault="0081199D" w:rsidP="00B61023">
            <w:pPr>
              <w:spacing w:before="60" w:after="60" w:line="264" w:lineRule="auto"/>
              <w:jc w:val="center"/>
              <w:rPr>
                <w:rFonts w:ascii="Times New Roman" w:hAnsi="Times New Roman" w:cs="Times New Roman"/>
                <w:b/>
                <w:sz w:val="28"/>
                <w:szCs w:val="28"/>
                <w:lang w:val="sv-SE"/>
              </w:rPr>
            </w:pPr>
            <w:r w:rsidRPr="00DE6D0B">
              <w:rPr>
                <w:rFonts w:ascii="Times New Roman" w:hAnsi="Times New Roman" w:cs="Times New Roman"/>
                <w:b/>
                <w:sz w:val="28"/>
                <w:szCs w:val="28"/>
                <w:lang w:val="sv-SE"/>
              </w:rPr>
              <w:t>Hướng dẫn</w:t>
            </w: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1</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Vốn được cấp</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2</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 xml:space="preserve">Vốn huy động </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r w:rsidRPr="00DE6D0B">
              <w:rPr>
                <w:rFonts w:ascii="Times New Roman" w:hAnsi="Times New Roman" w:cs="Times New Roman"/>
                <w:sz w:val="28"/>
                <w:szCs w:val="28"/>
                <w:lang w:val="sv-SE"/>
              </w:rPr>
              <w:t>=2.1+2.2+2.3+2.4+2.5</w:t>
            </w: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2.1</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 xml:space="preserve">Vốn tài trợ, viện trợ không hoàn lại, có hoàn lại của chính phủ, tổ chức, cá nhân trong nước và nước ngoài </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2.2</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 xml:space="preserve">Tiền gửi tiết kiệm bắt buộc </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2.3</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Tiền gửi tiết kiệm tự nguyện</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2.4</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Vốn vay từ các tổ chức tín dụng, tổ chức tài chính, cá nhân, tổ chức trong nước và nước ngoài</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2.5</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 xml:space="preserve">Vốn vay của các tổ chức cho vay gián tiếp </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3</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Cho vay</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r w:rsidRPr="00DE6D0B">
              <w:rPr>
                <w:rFonts w:ascii="Times New Roman" w:hAnsi="Times New Roman" w:cs="Times New Roman"/>
                <w:sz w:val="28"/>
                <w:szCs w:val="28"/>
                <w:lang w:val="sv-SE"/>
              </w:rPr>
              <w:t>=3.1+3.2+3.3</w:t>
            </w: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3.1</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 xml:space="preserve">Cho vay cá nhân </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3.2</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Cho vay doanh nghiệp siêu nhỏ</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3.5</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Cho vay theo ủy thác</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4</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Nợ quá hạn</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5</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 xml:space="preserve">Số dư tiền gửi tại các ngân hàng thương mại </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6</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 xml:space="preserve">Chi phí </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r w:rsidRPr="00DE6D0B">
              <w:rPr>
                <w:rFonts w:ascii="Times New Roman" w:hAnsi="Times New Roman" w:cs="Times New Roman"/>
                <w:sz w:val="28"/>
                <w:szCs w:val="28"/>
                <w:lang w:val="sv-SE"/>
              </w:rPr>
              <w:t>= 6.1+6.2</w:t>
            </w: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6.1</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 xml:space="preserve">Chi phí trả lãi </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lastRenderedPageBreak/>
              <w:t>6.2</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Chi phí hoạt động</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7</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Thu nhập</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r w:rsidRPr="00DE6D0B">
              <w:rPr>
                <w:rFonts w:ascii="Times New Roman" w:hAnsi="Times New Roman" w:cs="Times New Roman"/>
                <w:sz w:val="28"/>
                <w:szCs w:val="28"/>
                <w:lang w:val="sv-SE"/>
              </w:rPr>
              <w:t>=7.1+7.2</w:t>
            </w: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7.1</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Thu nhập từ lãi</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7.2</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 xml:space="preserve">Thu nhập khác </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r w:rsidR="0081199D" w:rsidRPr="00DE6D0B" w:rsidTr="00B61023">
        <w:tc>
          <w:tcPr>
            <w:tcW w:w="817" w:type="dxa"/>
          </w:tcPr>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8</w:t>
            </w:r>
          </w:p>
        </w:tc>
        <w:tc>
          <w:tcPr>
            <w:tcW w:w="6662" w:type="dxa"/>
          </w:tcPr>
          <w:p w:rsidR="0081199D" w:rsidRPr="00DE6D0B" w:rsidRDefault="0081199D" w:rsidP="00B61023">
            <w:pPr>
              <w:spacing w:before="60" w:after="60" w:line="264" w:lineRule="auto"/>
              <w:jc w:val="both"/>
              <w:rPr>
                <w:rFonts w:ascii="Times New Roman" w:hAnsi="Times New Roman" w:cs="Times New Roman"/>
                <w:sz w:val="28"/>
                <w:szCs w:val="28"/>
                <w:lang w:val="sv-SE"/>
              </w:rPr>
            </w:pPr>
            <w:r w:rsidRPr="00DE6D0B">
              <w:rPr>
                <w:rFonts w:ascii="Times New Roman" w:hAnsi="Times New Roman" w:cs="Times New Roman"/>
                <w:sz w:val="28"/>
                <w:szCs w:val="28"/>
                <w:lang w:val="sv-SE"/>
              </w:rPr>
              <w:t xml:space="preserve">Hệ số tự vững (%) </w:t>
            </w:r>
          </w:p>
        </w:tc>
        <w:tc>
          <w:tcPr>
            <w:tcW w:w="2092" w:type="dxa"/>
          </w:tcPr>
          <w:p w:rsidR="0081199D" w:rsidRPr="00DE6D0B" w:rsidRDefault="0081199D" w:rsidP="00B61023">
            <w:pPr>
              <w:spacing w:before="60" w:after="60" w:line="264" w:lineRule="auto"/>
              <w:rPr>
                <w:rFonts w:ascii="Times New Roman" w:hAnsi="Times New Roman" w:cs="Times New Roman"/>
                <w:sz w:val="28"/>
                <w:szCs w:val="28"/>
                <w:lang w:val="sv-SE"/>
              </w:rPr>
            </w:pPr>
          </w:p>
        </w:tc>
      </w:tr>
    </w:tbl>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2. Tình hình hoạt động:</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a, Địa bàn hoạt động:</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b, Lãi suất:</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 Lãi suất cho vay (tính trung bình):</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 Lãi suất huy động (tính trung bình):</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c, Thời hạn khoản vay (tính trung bình):</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 xml:space="preserve">d, Mức cho vay trung bình/khách hàng tài chính vi mô (nghìn đồng/khách hàng): </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đ, Số lượng khách hàng tài chính vi mô đến thời điểm báo cáo:</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e, Hoạt động cung cấp dịch vụ phi tài chính, sinh kế, tư vấn, hỗ trợ đào tạo cho các khách hàng tài chính vi mô:</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 xml:space="preserve">g, Hoạt động đại lý cung cấp các sản phẩm bảo hiểm đối với khách hàng tài chính vi mô (nếu có): </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h, Các thông tin khác (nếu có):</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3. Cơ cấu tổ chức:</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a, Số lượng cán bộ:</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b, Số lượng cộng tác viên:</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c, Số lượng tổ nhóm:</w:t>
      </w:r>
    </w:p>
    <w:p w:rsidR="0081199D" w:rsidRPr="00DE6D0B" w:rsidRDefault="0081199D" w:rsidP="0081199D">
      <w:pPr>
        <w:spacing w:before="60" w:after="60" w:line="264" w:lineRule="auto"/>
        <w:ind w:firstLine="720"/>
        <w:rPr>
          <w:rFonts w:cs="Times New Roman"/>
          <w:szCs w:val="28"/>
          <w:lang w:val="sv-SE"/>
        </w:rPr>
      </w:pPr>
      <w:r w:rsidRPr="00DE6D0B">
        <w:rPr>
          <w:rFonts w:cs="Times New Roman"/>
          <w:szCs w:val="28"/>
          <w:lang w:val="sv-SE"/>
        </w:rPr>
        <w:t xml:space="preserve">4. Đề xuất, kiến nghị: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1199D" w:rsidRPr="00DE6D0B" w:rsidTr="00B61023">
        <w:tc>
          <w:tcPr>
            <w:tcW w:w="4785" w:type="dxa"/>
          </w:tcPr>
          <w:p w:rsidR="0081199D" w:rsidRPr="00DE6D0B" w:rsidRDefault="0081199D" w:rsidP="00B61023">
            <w:pPr>
              <w:spacing w:before="60" w:after="60" w:line="264" w:lineRule="auto"/>
              <w:rPr>
                <w:rFonts w:ascii="Times New Roman" w:hAnsi="Times New Roman" w:cs="Times New Roman"/>
                <w:sz w:val="28"/>
                <w:szCs w:val="28"/>
                <w:lang w:val="sv-SE"/>
              </w:rPr>
            </w:pPr>
          </w:p>
        </w:tc>
        <w:tc>
          <w:tcPr>
            <w:tcW w:w="4786" w:type="dxa"/>
          </w:tcPr>
          <w:p w:rsidR="0081199D" w:rsidRPr="00DE6D0B" w:rsidRDefault="0081199D" w:rsidP="00B61023">
            <w:pPr>
              <w:spacing w:before="60" w:after="60" w:line="264" w:lineRule="auto"/>
              <w:jc w:val="center"/>
              <w:rPr>
                <w:rFonts w:ascii="Times New Roman" w:hAnsi="Times New Roman" w:cs="Times New Roman"/>
                <w:b/>
                <w:sz w:val="28"/>
                <w:szCs w:val="28"/>
                <w:lang w:val="sv-SE"/>
              </w:rPr>
            </w:pPr>
            <w:r w:rsidRPr="00DE6D0B">
              <w:rPr>
                <w:rFonts w:ascii="Times New Roman" w:hAnsi="Times New Roman" w:cs="Times New Roman"/>
                <w:b/>
                <w:sz w:val="28"/>
                <w:szCs w:val="28"/>
                <w:lang w:val="sv-SE"/>
              </w:rPr>
              <w:t>ĐẠI DIỆN CỦA CHƯƠNG TRÌNH, DỰ ÁN TÀI CHÍNH VI MÔ</w:t>
            </w:r>
          </w:p>
          <w:p w:rsidR="0081199D" w:rsidRPr="00DE6D0B" w:rsidRDefault="0081199D" w:rsidP="00B61023">
            <w:pPr>
              <w:spacing w:before="60" w:after="60" w:line="264" w:lineRule="auto"/>
              <w:jc w:val="center"/>
              <w:rPr>
                <w:rFonts w:ascii="Times New Roman" w:hAnsi="Times New Roman" w:cs="Times New Roman"/>
                <w:sz w:val="28"/>
                <w:szCs w:val="28"/>
                <w:lang w:val="sv-SE"/>
              </w:rPr>
            </w:pPr>
            <w:r w:rsidRPr="00DE6D0B">
              <w:rPr>
                <w:rFonts w:ascii="Times New Roman" w:hAnsi="Times New Roman" w:cs="Times New Roman"/>
                <w:sz w:val="28"/>
                <w:szCs w:val="28"/>
                <w:lang w:val="sv-SE"/>
              </w:rPr>
              <w:t>(Ký tên, ghi rõ họ tên và đóng dấu)</w:t>
            </w:r>
          </w:p>
        </w:tc>
      </w:tr>
    </w:tbl>
    <w:p w:rsidR="0081199D" w:rsidRPr="00DE6D0B" w:rsidRDefault="0081199D" w:rsidP="0081199D">
      <w:pPr>
        <w:spacing w:before="60" w:after="60" w:line="264" w:lineRule="auto"/>
        <w:ind w:firstLine="720"/>
        <w:rPr>
          <w:rFonts w:cs="Times New Roman"/>
          <w:szCs w:val="28"/>
          <w:lang w:val="sv-SE"/>
        </w:rPr>
      </w:pPr>
    </w:p>
    <w:p w:rsidR="0081199D" w:rsidRPr="00DE6D0B" w:rsidRDefault="0081199D" w:rsidP="0081199D">
      <w:pPr>
        <w:spacing w:before="60" w:after="60" w:line="264" w:lineRule="auto"/>
        <w:rPr>
          <w:rFonts w:cs="Times New Roman"/>
          <w:b/>
          <w:szCs w:val="28"/>
          <w:lang w:val="sv-SE"/>
        </w:rPr>
      </w:pPr>
      <w:r w:rsidRPr="00DE6D0B">
        <w:rPr>
          <w:rFonts w:cs="Times New Roman"/>
          <w:b/>
          <w:szCs w:val="28"/>
          <w:lang w:val="sv-SE"/>
        </w:rPr>
        <w:br w:type="page"/>
      </w:r>
    </w:p>
    <w:p w:rsidR="003348BD" w:rsidRDefault="003348BD"/>
    <w:sectPr w:rsidR="003348BD" w:rsidSect="0081199D">
      <w:pgSz w:w="12240" w:h="15840"/>
      <w:pgMar w:top="1077" w:right="873"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1199D"/>
    <w:rsid w:val="002714BB"/>
    <w:rsid w:val="003348BD"/>
    <w:rsid w:val="00811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99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3396</Characters>
  <Application>Microsoft Office Word</Application>
  <DocSecurity>0</DocSecurity>
  <Lines>28</Lines>
  <Paragraphs>7</Paragraphs>
  <ScaleCrop>false</ScaleCrop>
  <Company>sbvls</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2020-08-11T03:46:00Z</dcterms:created>
  <dcterms:modified xsi:type="dcterms:W3CDTF">2020-08-11T03:46:00Z</dcterms:modified>
</cp:coreProperties>
</file>